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3AF6">
      <w:pPr>
        <w:pStyle w:val="ConsPlusNormal"/>
        <w:jc w:val="both"/>
        <w:outlineLvl w:val="0"/>
      </w:pPr>
    </w:p>
    <w:p w:rsidR="00000000" w:rsidRDefault="009C3AF6">
      <w:pPr>
        <w:pStyle w:val="ConsPlusNormal"/>
        <w:outlineLvl w:val="0"/>
      </w:pPr>
      <w:bookmarkStart w:id="0" w:name="Par1"/>
      <w:bookmarkEnd w:id="0"/>
      <w:r>
        <w:t>Зарегистрировано в Минюсте России 29 декабря 2012 г. N 26478</w:t>
      </w:r>
    </w:p>
    <w:p w:rsidR="00000000" w:rsidRDefault="009C3A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C3AF6">
      <w:pPr>
        <w:pStyle w:val="ConsPlusNormal"/>
        <w:jc w:val="both"/>
      </w:pPr>
    </w:p>
    <w:p w:rsidR="00000000" w:rsidRDefault="009C3A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9C3AF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C3A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9C3A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ноября 2012 г. N 907н</w:t>
      </w:r>
    </w:p>
    <w:p w:rsidR="00000000" w:rsidRDefault="009C3AF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C3A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9C3A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9C3A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"УРОЛОГИЯ"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</w:t>
      </w:r>
      <w:r>
        <w:t>тва Российской Федерации, 2011, N 48, ст. 6724; 2012, N 26, ст. 3442, 3446) приказываю:</w:t>
      </w:r>
    </w:p>
    <w:p w:rsidR="00000000" w:rsidRDefault="009C3AF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"урология".</w:t>
      </w:r>
    </w:p>
    <w:p w:rsidR="00000000" w:rsidRDefault="009C3AF6">
      <w:pPr>
        <w:pStyle w:val="ConsPlusNormal"/>
        <w:ind w:firstLine="540"/>
        <w:jc w:val="both"/>
      </w:pPr>
      <w:r>
        <w:t>2. Признат</w:t>
      </w:r>
      <w:r>
        <w:t>ь утратившим силу приказ Министерства здравоохранения и социального развития Российской Федерации от 8 декабря 2009 г. N 966н "Об утверждении порядка оказания медицинской помощи больным с урологическими заболеваниями" (зарегистрирован Министерством юстиции</w:t>
      </w:r>
      <w:r>
        <w:t xml:space="preserve"> Российской Федерации 22 декабря 2009 г., регистрационный N 15796).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right"/>
      </w:pPr>
      <w:r>
        <w:t>Министр</w:t>
      </w:r>
    </w:p>
    <w:p w:rsidR="00000000" w:rsidRDefault="009C3AF6">
      <w:pPr>
        <w:pStyle w:val="ConsPlusNormal"/>
        <w:jc w:val="right"/>
      </w:pPr>
      <w:r>
        <w:t>В.И.СКВОРЦОВА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000000" w:rsidRDefault="009C3AF6">
      <w:pPr>
        <w:pStyle w:val="ConsPlusNormal"/>
        <w:jc w:val="right"/>
      </w:pPr>
      <w:r>
        <w:t>приказом Министерства здравоохранения</w:t>
      </w:r>
    </w:p>
    <w:p w:rsidR="00000000" w:rsidRDefault="009C3AF6">
      <w:pPr>
        <w:pStyle w:val="ConsPlusNormal"/>
        <w:jc w:val="right"/>
      </w:pPr>
      <w:r>
        <w:t>Российской Федерации</w:t>
      </w:r>
    </w:p>
    <w:p w:rsidR="00000000" w:rsidRDefault="009C3AF6">
      <w:pPr>
        <w:pStyle w:val="ConsPlusNormal"/>
        <w:jc w:val="right"/>
      </w:pPr>
      <w:r>
        <w:t>от 12 ноября 2012 г. N 907н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9C3A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9C3A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"УРОЛОГИЯ"</w:t>
      </w:r>
    </w:p>
    <w:p w:rsidR="00000000" w:rsidRDefault="009C3AF6">
      <w:pPr>
        <w:pStyle w:val="ConsPlusNormal"/>
        <w:jc w:val="center"/>
      </w:pPr>
    </w:p>
    <w:p w:rsidR="00000000" w:rsidRDefault="009C3AF6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"урология" в медицинских организациях.</w:t>
      </w:r>
    </w:p>
    <w:p w:rsidR="00000000" w:rsidRDefault="009C3AF6">
      <w:pPr>
        <w:pStyle w:val="ConsPlusNormal"/>
        <w:ind w:firstLine="540"/>
        <w:jc w:val="both"/>
      </w:pPr>
      <w:r>
        <w:t xml:space="preserve">2. Медицинская помощь по профилю "урология" </w:t>
      </w:r>
      <w:r>
        <w:t>(далее - медицинская помощь) оказывается в виде:</w:t>
      </w:r>
    </w:p>
    <w:p w:rsidR="00000000" w:rsidRDefault="009C3AF6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9C3AF6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9C3AF6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9C3AF6">
      <w:pPr>
        <w:pStyle w:val="ConsPlusNormal"/>
        <w:ind w:firstLine="540"/>
        <w:jc w:val="both"/>
      </w:pPr>
      <w:r>
        <w:t>3. Медицинская помощь может ока</w:t>
      </w:r>
      <w:r>
        <w:t>зываться в следующих условиях:</w:t>
      </w:r>
    </w:p>
    <w:p w:rsidR="00000000" w:rsidRDefault="009C3AF6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9C3AF6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</w:t>
      </w:r>
      <w:r>
        <w:t>о медицинского наблюдения и лечения);</w:t>
      </w:r>
    </w:p>
    <w:p w:rsidR="00000000" w:rsidRDefault="009C3AF6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9C3AF6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урологических заболевани</w:t>
      </w:r>
      <w:r>
        <w:t>й и состояний, медицинской реабилитации, формированию здорового образа жизни.</w:t>
      </w:r>
    </w:p>
    <w:p w:rsidR="00000000" w:rsidRDefault="009C3AF6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9C3AF6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9C3AF6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9C3AF6">
      <w:pPr>
        <w:pStyle w:val="ConsPlusNormal"/>
        <w:ind w:firstLine="540"/>
        <w:jc w:val="both"/>
      </w:pPr>
      <w:r>
        <w:t>первичную специализированную медико-</w:t>
      </w:r>
      <w:r>
        <w:t>санитарную помощь.</w:t>
      </w:r>
    </w:p>
    <w:p w:rsidR="00000000" w:rsidRDefault="009C3AF6">
      <w:pPr>
        <w:pStyle w:val="ConsPlusNormal"/>
        <w:ind w:firstLine="540"/>
        <w:jc w:val="both"/>
      </w:pPr>
      <w:r>
        <w:lastRenderedPageBreak/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9C3AF6">
      <w:pPr>
        <w:pStyle w:val="ConsPlusNormal"/>
        <w:ind w:firstLine="540"/>
        <w:jc w:val="both"/>
      </w:pPr>
      <w:r>
        <w:t>Первичная доврачебная медико-санитарная помощь оказывается фельдшером.</w:t>
      </w:r>
    </w:p>
    <w:p w:rsidR="00000000" w:rsidRDefault="009C3AF6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</w:t>
      </w:r>
      <w:r>
        <w:t>ом-терапевтом участковым, врачом общей практики (семейным врачом).</w:t>
      </w:r>
    </w:p>
    <w:p w:rsidR="00000000" w:rsidRDefault="009C3AF6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 (врачи общей практики (семейные врачи), фельдшеры) или врач-хирург направляет больного в урологический кабинет медиц</w:t>
      </w:r>
      <w:r>
        <w:t>инской организации для оказания первичной специализированной медико-санитарной помощи.</w:t>
      </w:r>
    </w:p>
    <w:p w:rsidR="00000000" w:rsidRDefault="009C3AF6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врачом-урологом, а в случае его отсутствия врачом-хирургом.</w:t>
      </w:r>
    </w:p>
    <w:p w:rsidR="00000000" w:rsidRDefault="009C3AF6">
      <w:pPr>
        <w:pStyle w:val="ConsPlusNormal"/>
        <w:ind w:firstLine="540"/>
        <w:jc w:val="both"/>
      </w:pPr>
      <w:r>
        <w:t>В случае отсутствия урологического кабинета</w:t>
      </w:r>
      <w:r>
        <w:t xml:space="preserve"> в медицинской организации первичная специализированная медико-санитарная помощь может оказываться в хирургических кабинетах.</w:t>
      </w:r>
    </w:p>
    <w:p w:rsidR="00000000" w:rsidRDefault="009C3AF6">
      <w:pPr>
        <w:pStyle w:val="ConsPlusNormal"/>
        <w:ind w:firstLine="540"/>
        <w:jc w:val="both"/>
      </w:pPr>
      <w:r>
        <w:t xml:space="preserve">При выявлении онкологического заболевания урологического профиля, лечение и наблюдение больного, не требующего комбинированного и </w:t>
      </w:r>
      <w:r>
        <w:t>(или) сочетанного лечения, осуществляется врачом-урологом.</w:t>
      </w:r>
    </w:p>
    <w:p w:rsidR="00000000" w:rsidRDefault="009C3AF6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</w:t>
      </w:r>
      <w:r>
        <w:t>ную медицинскую помощь по профилю "урология".</w:t>
      </w:r>
    </w:p>
    <w:p w:rsidR="00000000" w:rsidRDefault="009C3AF6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</w:t>
      </w:r>
      <w:r>
        <w:t xml:space="preserve">ыездными бригадами скорой медицинской помощи, специализированными выездными бригадами скорой медицинской помощи урологического профиля в соответствии с приказом Министерства здравоохранения и социального развития Российской Федерации от 1 ноября 2004 г. N </w:t>
      </w:r>
      <w:r>
        <w:t>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</w:t>
      </w:r>
      <w:r>
        <w:t>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</w:t>
      </w:r>
      <w:r>
        <w:t>ом России 14 марта 2012 г., регистрационный N 23472).</w:t>
      </w:r>
    </w:p>
    <w:p w:rsidR="00000000" w:rsidRDefault="009C3AF6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9C3AF6">
      <w:pPr>
        <w:pStyle w:val="ConsPlusNormal"/>
        <w:ind w:firstLine="540"/>
        <w:jc w:val="both"/>
      </w:pPr>
      <w:r>
        <w:t>8. Скорая, в том числе скорая</w:t>
      </w:r>
      <w:r>
        <w:t xml:space="preserve">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9C3AF6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</w:t>
      </w:r>
      <w:r>
        <w:t>инские организации, оказывающие круглосуточную медицинскую помощь по профилю "урология", "хирургия" или "анестезиология и реанимация".</w:t>
      </w:r>
    </w:p>
    <w:p w:rsidR="00000000" w:rsidRDefault="009C3AF6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урологическое или</w:t>
      </w:r>
      <w:r>
        <w:t xml:space="preserve"> хирургическое отделение медицинской организации для оказания специализированной медицинской помощи.</w:t>
      </w:r>
    </w:p>
    <w:p w:rsidR="00000000" w:rsidRDefault="009C3AF6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врачами-урологами в стационарных условиях и условиях дневного стаци</w:t>
      </w:r>
      <w:r>
        <w:t>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9C3AF6">
      <w:pPr>
        <w:pStyle w:val="ConsPlusNormal"/>
        <w:ind w:firstLine="540"/>
        <w:jc w:val="both"/>
      </w:pPr>
      <w:r>
        <w:t>12. При наличии медицинских показаний лечение проводят с при</w:t>
      </w:r>
      <w:r>
        <w:t>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</w:t>
      </w:r>
      <w:r>
        <w:t>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</w:t>
      </w:r>
      <w:r>
        <w:t>ийской Федерации от 9 февраля 2011 г. N 94н (зарегистрирован Минюстом России 16 марта 2011 г., регистрационный N 20144).</w:t>
      </w:r>
    </w:p>
    <w:p w:rsidR="00000000" w:rsidRDefault="009C3AF6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</w:t>
      </w:r>
      <w:r>
        <w:t xml:space="preserve">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</w:t>
      </w:r>
      <w:r>
        <w:lastRenderedPageBreak/>
        <w:t>угрозу жизни и здоровью больного.</w:t>
      </w:r>
    </w:p>
    <w:p w:rsidR="00000000" w:rsidRDefault="009C3AF6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</w:t>
      </w:r>
      <w:r>
        <w:t>щей специализированную медицинскую помощь, осуществляется по медицинским показаниям при самостоятельном обращении больного, по направлению фельдшера, врача-терапевта участкового, врача общей практики (семейного врача), врача-хирурга, врача-уролога медицинс</w:t>
      </w:r>
      <w:r>
        <w:t>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00000" w:rsidRDefault="009C3AF6">
      <w:pPr>
        <w:pStyle w:val="ConsPlusNormal"/>
        <w:ind w:firstLine="540"/>
        <w:jc w:val="both"/>
      </w:pPr>
      <w:r>
        <w:t>15. Оказание специализированной, за исключением высокотехнологичной, медицинской помощи осуществляется в федеральных госуд</w:t>
      </w:r>
      <w:r>
        <w:t>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</w:t>
      </w:r>
      <w:r>
        <w:t xml:space="preserve">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</w:t>
      </w:r>
      <w:r>
        <w:t>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</w:t>
      </w:r>
      <w:r>
        <w:t>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</w:t>
      </w:r>
      <w:r>
        <w:t>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Минюстом Росси</w:t>
      </w:r>
      <w:r>
        <w:t>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</w:t>
      </w:r>
      <w:r>
        <w:t>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</w:t>
      </w:r>
      <w:r>
        <w:t>регистрирован Минюстом России 27 октября 2005 г., регистрационный N 7115).</w:t>
      </w:r>
    </w:p>
    <w:p w:rsidR="00000000" w:rsidRDefault="009C3AF6">
      <w:pPr>
        <w:pStyle w:val="ConsPlusNormal"/>
        <w:ind w:firstLine="540"/>
        <w:jc w:val="both"/>
      </w:pPr>
      <w:r>
        <w:t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</w:t>
      </w:r>
      <w:r>
        <w:t>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</w:t>
      </w:r>
      <w:r>
        <w:t>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Минюстом Росси</w:t>
      </w:r>
      <w:r>
        <w:t>и 8 февраля 2012 г., регистрационный N 23164).</w:t>
      </w:r>
    </w:p>
    <w:p w:rsidR="00000000" w:rsidRDefault="009C3AF6">
      <w:pPr>
        <w:pStyle w:val="ConsPlusNormal"/>
        <w:ind w:firstLine="540"/>
        <w:jc w:val="both"/>
      </w:pPr>
      <w:r>
        <w:t>17. Больные с урологическими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9C3AF6">
      <w:pPr>
        <w:pStyle w:val="ConsPlusNormal"/>
        <w:ind w:firstLine="540"/>
        <w:jc w:val="both"/>
      </w:pPr>
      <w:r>
        <w:t>18. Мед</w:t>
      </w:r>
      <w:r>
        <w:t xml:space="preserve">ицинские организации, оказывающие медицинскую помощь больным с урологическими заболеваниями, осуществляют свою деятельность в соответствии с </w:t>
      </w:r>
      <w:hyperlink w:anchor="Par83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23" w:tooltip="Ссылка на текущий документ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000000" w:rsidRDefault="009C3AF6">
      <w:pPr>
        <w:pStyle w:val="ConsPlusNormal"/>
        <w:ind w:firstLine="540"/>
        <w:jc w:val="both"/>
      </w:pPr>
      <w:r>
        <w:t xml:space="preserve">19. Медицинские организации, оказывающие медицинскую помощь больным с урологическими заболеваниями, в структуре которых создаются урологические отделения, оснащаются в соответствии </w:t>
      </w:r>
      <w:hyperlink w:anchor="Par662" w:tooltip="Ссылка на текущий документ" w:history="1">
        <w:r>
          <w:rPr>
            <w:color w:val="0000FF"/>
          </w:rPr>
          <w:t>приложением N 13</w:t>
        </w:r>
      </w:hyperlink>
      <w:r>
        <w:t xml:space="preserve"> к настоящему Порядку.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right"/>
        <w:outlineLvl w:val="1"/>
      </w:pPr>
      <w:bookmarkStart w:id="3" w:name="Par74"/>
      <w:bookmarkEnd w:id="3"/>
      <w:r>
        <w:t>Приложение N 1</w:t>
      </w:r>
    </w:p>
    <w:p w:rsidR="00000000" w:rsidRDefault="009C3AF6">
      <w:pPr>
        <w:pStyle w:val="ConsPlusNormal"/>
        <w:jc w:val="right"/>
      </w:pPr>
      <w:r>
        <w:t>к Порядку оказания медицинской</w:t>
      </w:r>
    </w:p>
    <w:p w:rsidR="00000000" w:rsidRDefault="009C3AF6">
      <w:pPr>
        <w:pStyle w:val="ConsPlusNormal"/>
        <w:jc w:val="right"/>
      </w:pPr>
      <w:r>
        <w:t>помощи взрослому населению</w:t>
      </w:r>
    </w:p>
    <w:p w:rsidR="00000000" w:rsidRDefault="009C3AF6">
      <w:pPr>
        <w:pStyle w:val="ConsPlusNormal"/>
        <w:jc w:val="right"/>
      </w:pPr>
      <w:r>
        <w:t>по профилю "урология",</w:t>
      </w:r>
    </w:p>
    <w:p w:rsidR="00000000" w:rsidRDefault="009C3AF6">
      <w:pPr>
        <w:pStyle w:val="ConsPlusNormal"/>
        <w:jc w:val="right"/>
      </w:pPr>
      <w:r>
        <w:t>утвержденному приказом</w:t>
      </w:r>
    </w:p>
    <w:p w:rsidR="00000000" w:rsidRDefault="009C3AF6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9C3AF6">
      <w:pPr>
        <w:pStyle w:val="ConsPlusNormal"/>
        <w:jc w:val="right"/>
      </w:pPr>
      <w:r>
        <w:t>Российской Федерации</w:t>
      </w:r>
    </w:p>
    <w:p w:rsidR="00000000" w:rsidRDefault="009C3AF6">
      <w:pPr>
        <w:pStyle w:val="ConsPlusNormal"/>
        <w:jc w:val="right"/>
      </w:pPr>
      <w:r>
        <w:t>от 12 ноября 2012 г. N 907н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center"/>
      </w:pPr>
      <w:bookmarkStart w:id="4" w:name="Par83"/>
      <w:bookmarkEnd w:id="4"/>
      <w:r>
        <w:t>ПРАВИЛА ОРГАНИЗАЦИИ ДЕЯТЕЛЬНОСТИ УРОЛОГИЧЕСКОГО КАБИНЕТА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урологического кабинета, который является структурным подразделением организаций, оказывающ</w:t>
      </w:r>
      <w:r>
        <w:t>их медицинскую помощь (далее - медицинские организации).</w:t>
      </w:r>
    </w:p>
    <w:p w:rsidR="00000000" w:rsidRDefault="009C3AF6">
      <w:pPr>
        <w:pStyle w:val="ConsPlusNormal"/>
        <w:ind w:firstLine="540"/>
        <w:jc w:val="both"/>
      </w:pPr>
      <w:r>
        <w:t>2. Урологический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"урология".</w:t>
      </w:r>
    </w:p>
    <w:p w:rsidR="00000000" w:rsidRDefault="009C3AF6">
      <w:pPr>
        <w:pStyle w:val="ConsPlusNormal"/>
        <w:ind w:firstLine="540"/>
        <w:jc w:val="both"/>
      </w:pPr>
      <w:r>
        <w:t xml:space="preserve">3. На должность врача-уролога </w:t>
      </w:r>
      <w:r>
        <w:t>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</w:t>
      </w:r>
      <w:r>
        <w:t>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</w:t>
      </w:r>
      <w:r>
        <w:t>едерации от 26 декабря 2011 г. N 1644н (зарегистрирован Минюстом России 18 апреля 2012 г., регистрационный N 23879), по специальности "урология".</w:t>
      </w:r>
    </w:p>
    <w:p w:rsidR="00000000" w:rsidRDefault="009C3AF6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 исходя из об</w:t>
      </w:r>
      <w:r>
        <w:t xml:space="preserve">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20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</w:t>
      </w:r>
      <w:r>
        <w:t>рослому населению по профилю "урология", утвержденному настоящим приказом.</w:t>
      </w:r>
    </w:p>
    <w:p w:rsidR="00000000" w:rsidRDefault="009C3AF6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000000" w:rsidRDefault="009C3AF6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9C3AF6">
      <w:pPr>
        <w:pStyle w:val="ConsPlusNormal"/>
        <w:ind w:firstLine="540"/>
        <w:jc w:val="both"/>
      </w:pPr>
      <w:r>
        <w:t>помещение для медицинских манипуляций.</w:t>
      </w:r>
    </w:p>
    <w:p w:rsidR="00000000" w:rsidRDefault="009C3AF6">
      <w:pPr>
        <w:pStyle w:val="ConsPlusNormal"/>
        <w:ind w:firstLine="540"/>
        <w:jc w:val="both"/>
      </w:pPr>
      <w:r>
        <w:t>6. Оснащение Кабинета осуществляется в соответствии со стандарто</w:t>
      </w:r>
      <w:r>
        <w:t xml:space="preserve">м оснащения, предусмотренным </w:t>
      </w:r>
      <w:hyperlink w:anchor="Par151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"урология", утвержденному настоящим приказом.</w:t>
      </w:r>
    </w:p>
    <w:p w:rsidR="00000000" w:rsidRDefault="009C3AF6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9C3AF6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заболеваниями мочеполовой системы урологического профиля;</w:t>
      </w:r>
    </w:p>
    <w:p w:rsidR="00000000" w:rsidRDefault="009C3AF6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заболеваниями мочеполовой системы урологического профиля;</w:t>
      </w:r>
    </w:p>
    <w:p w:rsidR="00000000" w:rsidRDefault="009C3AF6">
      <w:pPr>
        <w:pStyle w:val="ConsPlusNormal"/>
        <w:ind w:firstLine="540"/>
        <w:jc w:val="both"/>
      </w:pPr>
      <w:r>
        <w:t>проведен</w:t>
      </w:r>
      <w:r>
        <w:t>ие мероприятий по первичной профилактике развития заболеваний мочеполовой системы, а также вторичной профилактике осложнений и прогрессирующего течения заболеваний мочеполовой системы;</w:t>
      </w:r>
    </w:p>
    <w:p w:rsidR="00000000" w:rsidRDefault="009C3AF6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</w:t>
      </w:r>
      <w:r>
        <w:t xml:space="preserve"> "урология";</w:t>
      </w:r>
    </w:p>
    <w:p w:rsidR="00000000" w:rsidRDefault="009C3AF6">
      <w:pPr>
        <w:pStyle w:val="ConsPlusNormal"/>
        <w:ind w:firstLine="540"/>
        <w:jc w:val="both"/>
      </w:pPr>
      <w:r>
        <w:t>направление больных с урологическими заболеваниями для оказания медицинской помощи в стационарных условиях медицинской организации;</w:t>
      </w:r>
    </w:p>
    <w:p w:rsidR="00000000" w:rsidRDefault="009C3AF6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</w:t>
      </w:r>
      <w:r>
        <w:t>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"урология";</w:t>
      </w:r>
    </w:p>
    <w:p w:rsidR="00000000" w:rsidRDefault="009C3AF6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000000" w:rsidRDefault="009C3AF6">
      <w:pPr>
        <w:pStyle w:val="ConsPlusNormal"/>
        <w:ind w:firstLine="540"/>
        <w:jc w:val="both"/>
      </w:pPr>
      <w:r>
        <w:t>осуществление э</w:t>
      </w:r>
      <w:r>
        <w:t>кспертизы временной нетрудоспособности;</w:t>
      </w:r>
    </w:p>
    <w:p w:rsidR="00000000" w:rsidRDefault="009C3AF6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000000" w:rsidRDefault="009C3AF6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мочеполовой системы;</w:t>
      </w:r>
    </w:p>
    <w:p w:rsidR="00000000" w:rsidRDefault="009C3AF6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мочеполовой системы;</w:t>
      </w:r>
    </w:p>
    <w:p w:rsidR="00000000" w:rsidRDefault="009C3AF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</w:t>
      </w:r>
      <w:r>
        <w:t>оторых предусмотрено законодательством.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right"/>
        <w:outlineLvl w:val="1"/>
      </w:pPr>
      <w:bookmarkStart w:id="5" w:name="Par111"/>
      <w:bookmarkEnd w:id="5"/>
      <w:r>
        <w:t>Приложение N 2</w:t>
      </w:r>
    </w:p>
    <w:p w:rsidR="00000000" w:rsidRDefault="009C3AF6">
      <w:pPr>
        <w:pStyle w:val="ConsPlusNormal"/>
        <w:jc w:val="right"/>
      </w:pPr>
      <w:r>
        <w:t>к Порядку оказания медицинской</w:t>
      </w:r>
    </w:p>
    <w:p w:rsidR="00000000" w:rsidRDefault="009C3AF6">
      <w:pPr>
        <w:pStyle w:val="ConsPlusNormal"/>
        <w:jc w:val="right"/>
      </w:pPr>
      <w:r>
        <w:t>помощи взрослому населению</w:t>
      </w:r>
    </w:p>
    <w:p w:rsidR="00000000" w:rsidRDefault="009C3AF6">
      <w:pPr>
        <w:pStyle w:val="ConsPlusNormal"/>
        <w:jc w:val="right"/>
      </w:pPr>
      <w:r>
        <w:t>по профилю "урология",</w:t>
      </w:r>
    </w:p>
    <w:p w:rsidR="00000000" w:rsidRDefault="009C3AF6">
      <w:pPr>
        <w:pStyle w:val="ConsPlusNormal"/>
        <w:jc w:val="right"/>
      </w:pPr>
      <w:r>
        <w:t>утвержденному приказом</w:t>
      </w:r>
    </w:p>
    <w:p w:rsidR="00000000" w:rsidRDefault="009C3AF6">
      <w:pPr>
        <w:pStyle w:val="ConsPlusNormal"/>
        <w:jc w:val="right"/>
      </w:pPr>
      <w:r>
        <w:t>Министерства здравоохранения</w:t>
      </w:r>
    </w:p>
    <w:p w:rsidR="00000000" w:rsidRDefault="009C3AF6">
      <w:pPr>
        <w:pStyle w:val="ConsPlusNormal"/>
        <w:jc w:val="right"/>
      </w:pPr>
      <w:r>
        <w:t>Российской Федерации</w:t>
      </w:r>
    </w:p>
    <w:p w:rsidR="00000000" w:rsidRDefault="009C3AF6">
      <w:pPr>
        <w:pStyle w:val="ConsPlusNormal"/>
        <w:jc w:val="right"/>
      </w:pPr>
      <w:r>
        <w:t>от 12 ноября 2012 г. N 907н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center"/>
      </w:pPr>
      <w:bookmarkStart w:id="6" w:name="Par120"/>
      <w:bookmarkEnd w:id="6"/>
      <w:r>
        <w:t>РЕКОМЕНДУЕМЫЕ ШТАТНЫЕ НОРМАТИВЫ УРОЛОГИЧЕСКОГО КАБИНЕТА</w:t>
      </w:r>
    </w:p>
    <w:p w:rsidR="00000000" w:rsidRDefault="009C3A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3978"/>
        <w:gridCol w:w="3978"/>
      </w:tblGrid>
      <w:tr w:rsidR="00000000">
        <w:trPr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20 000 прикрепленного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врача-уролога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кабинет                 </w:t>
            </w:r>
          </w:p>
        </w:tc>
      </w:tr>
    </w:tbl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  <w:r>
        <w:t>Примечания:</w:t>
      </w:r>
    </w:p>
    <w:p w:rsidR="00000000" w:rsidRDefault="009C3AF6">
      <w:pPr>
        <w:pStyle w:val="ConsPlusNormal"/>
        <w:ind w:firstLine="540"/>
        <w:jc w:val="both"/>
      </w:pPr>
      <w:r>
        <w:t>1. Рекомендуемые штатные нормативы урологического кабинета не распространяются на медицинские организации частной системы здравоохранения.</w:t>
      </w:r>
    </w:p>
    <w:p w:rsidR="00000000" w:rsidRDefault="009C3AF6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</w:t>
      </w:r>
      <w:r>
        <w:t>тво должностей урологического кабинета устанавливается исходя из меньшей численности населения.</w:t>
      </w:r>
    </w:p>
    <w:p w:rsidR="00000000" w:rsidRDefault="009C3AF6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</w:t>
      </w:r>
      <w:r>
        <w:t>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</w:t>
      </w:r>
      <w:r>
        <w:t xml:space="preserve"> ст. 6699; N 51, ст. 7526; 2012, N 19, ст. 2410) количество должностей врача-уролога устанавливается вне зависимости от численности прикрепленного населения.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right"/>
        <w:outlineLvl w:val="1"/>
      </w:pPr>
      <w:bookmarkStart w:id="7" w:name="Par142"/>
      <w:bookmarkEnd w:id="7"/>
      <w:r>
        <w:t>Приложение N 3</w:t>
      </w:r>
    </w:p>
    <w:p w:rsidR="00000000" w:rsidRDefault="009C3AF6">
      <w:pPr>
        <w:pStyle w:val="ConsPlusNormal"/>
        <w:jc w:val="right"/>
      </w:pPr>
      <w:r>
        <w:t>к Порядку оказания медицинской</w:t>
      </w:r>
    </w:p>
    <w:p w:rsidR="00000000" w:rsidRDefault="009C3AF6">
      <w:pPr>
        <w:pStyle w:val="ConsPlusNormal"/>
        <w:jc w:val="right"/>
      </w:pPr>
      <w:r>
        <w:t>помощи взрослому населению</w:t>
      </w:r>
    </w:p>
    <w:p w:rsidR="00000000" w:rsidRDefault="009C3AF6">
      <w:pPr>
        <w:pStyle w:val="ConsPlusNormal"/>
        <w:jc w:val="right"/>
      </w:pPr>
      <w:r>
        <w:t>по профи</w:t>
      </w:r>
      <w:r>
        <w:t>лю "урология",</w:t>
      </w:r>
    </w:p>
    <w:p w:rsidR="00000000" w:rsidRDefault="009C3AF6">
      <w:pPr>
        <w:pStyle w:val="ConsPlusNormal"/>
        <w:jc w:val="right"/>
      </w:pPr>
      <w:r>
        <w:t>утвержденному приказом</w:t>
      </w:r>
    </w:p>
    <w:p w:rsidR="00000000" w:rsidRDefault="009C3AF6">
      <w:pPr>
        <w:pStyle w:val="ConsPlusNormal"/>
        <w:jc w:val="right"/>
      </w:pPr>
      <w:r>
        <w:t>Министерства здравоохранения</w:t>
      </w:r>
    </w:p>
    <w:p w:rsidR="00000000" w:rsidRDefault="009C3AF6">
      <w:pPr>
        <w:pStyle w:val="ConsPlusNormal"/>
        <w:jc w:val="right"/>
      </w:pPr>
      <w:r>
        <w:t>Российской Федерации</w:t>
      </w:r>
    </w:p>
    <w:p w:rsidR="00000000" w:rsidRDefault="009C3AF6">
      <w:pPr>
        <w:pStyle w:val="ConsPlusNormal"/>
        <w:jc w:val="right"/>
      </w:pPr>
      <w:r>
        <w:t>от 12 ноября 2012 г. N 907н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center"/>
      </w:pPr>
      <w:bookmarkStart w:id="8" w:name="Par151"/>
      <w:bookmarkEnd w:id="8"/>
      <w:r>
        <w:t>СТАНДАРТ ОСНАЩЕНИЯ УРОЛОГИЧЕСКОГО КАБИНЕТА</w:t>
      </w:r>
    </w:p>
    <w:p w:rsidR="00000000" w:rsidRDefault="009C3A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5499"/>
        <w:gridCol w:w="2457"/>
      </w:tblGrid>
      <w:tr w:rsidR="00000000">
        <w:trPr>
          <w:trHeight w:val="400"/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мойки, дезинфекции и стерилизации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жесткого и гибкого эндоскопического 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и медицинской оптики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Урофлоуметр с принтером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жесткой цистоскопии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гибкой цистоскопии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света для эндоскопической аппаратуры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световодом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Автоматическое устройство для биопсии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предстательной железы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для биопсии предстательной железы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(жестких)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(мягких)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общехирургических инструментов для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 неполостных операций и зеркала для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влагалищного осмотра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стерильные наборы для троакарной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цистостомии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диагностики с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ректальным датчиком </w:t>
            </w:r>
            <w:hyperlink w:anchor="Par20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Биопсийная (пункционная) насадка для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ультразвукового датчика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  <w:r>
        <w:t>--------------------------------</w:t>
      </w:r>
    </w:p>
    <w:p w:rsidR="00000000" w:rsidRDefault="009C3AF6">
      <w:pPr>
        <w:pStyle w:val="ConsPlusNormal"/>
        <w:ind w:firstLine="540"/>
        <w:jc w:val="both"/>
      </w:pPr>
      <w:bookmarkStart w:id="9" w:name="Par200"/>
      <w:bookmarkEnd w:id="9"/>
      <w:r>
        <w:t>&lt;*&gt; При отсутствии ультразвукового аппарата в медицинской организации.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right"/>
        <w:outlineLvl w:val="1"/>
      </w:pPr>
      <w:bookmarkStart w:id="10" w:name="Par206"/>
      <w:bookmarkEnd w:id="10"/>
      <w:r>
        <w:t>Приложение N 4</w:t>
      </w:r>
    </w:p>
    <w:p w:rsidR="00000000" w:rsidRDefault="009C3AF6">
      <w:pPr>
        <w:pStyle w:val="ConsPlusNormal"/>
        <w:jc w:val="right"/>
      </w:pPr>
      <w:r>
        <w:t>к Порядку оказания медицинской</w:t>
      </w:r>
    </w:p>
    <w:p w:rsidR="00000000" w:rsidRDefault="009C3AF6">
      <w:pPr>
        <w:pStyle w:val="ConsPlusNormal"/>
        <w:jc w:val="right"/>
      </w:pPr>
      <w:r>
        <w:t>помощи взрослому населению</w:t>
      </w:r>
    </w:p>
    <w:p w:rsidR="00000000" w:rsidRDefault="009C3AF6">
      <w:pPr>
        <w:pStyle w:val="ConsPlusNormal"/>
        <w:jc w:val="right"/>
      </w:pPr>
      <w:r>
        <w:t>по профилю "урология",</w:t>
      </w:r>
    </w:p>
    <w:p w:rsidR="00000000" w:rsidRDefault="009C3AF6">
      <w:pPr>
        <w:pStyle w:val="ConsPlusNormal"/>
        <w:jc w:val="right"/>
      </w:pPr>
      <w:r>
        <w:t>утвержденному приказом</w:t>
      </w:r>
    </w:p>
    <w:p w:rsidR="00000000" w:rsidRDefault="009C3AF6">
      <w:pPr>
        <w:pStyle w:val="ConsPlusNormal"/>
        <w:jc w:val="right"/>
      </w:pPr>
      <w:r>
        <w:t>Министерства здравоохранения</w:t>
      </w:r>
    </w:p>
    <w:p w:rsidR="00000000" w:rsidRDefault="009C3AF6">
      <w:pPr>
        <w:pStyle w:val="ConsPlusNormal"/>
        <w:jc w:val="right"/>
      </w:pPr>
      <w:r>
        <w:t>Российской Федерации</w:t>
      </w:r>
    </w:p>
    <w:p w:rsidR="00000000" w:rsidRDefault="009C3AF6">
      <w:pPr>
        <w:pStyle w:val="ConsPlusNormal"/>
        <w:jc w:val="right"/>
      </w:pPr>
      <w:r>
        <w:t>от 12 ноября 2012 г. N 907н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center"/>
      </w:pPr>
      <w:r>
        <w:t>ПРАВИЛА</w:t>
      </w:r>
    </w:p>
    <w:p w:rsidR="00000000" w:rsidRDefault="009C3AF6">
      <w:pPr>
        <w:pStyle w:val="ConsPlusNormal"/>
        <w:jc w:val="center"/>
      </w:pPr>
      <w:r>
        <w:t>ОРГАНИЗАЦИИ ДЕЯТЕЛЬНОСТИ УРОЛОГИЧЕСКОГО ДНЕВНОГО СТАЦИОНАРА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деятельности урологического дневного стационара медицинской организации, оказывающей медицинскую помощ</w:t>
      </w:r>
      <w:r>
        <w:t>ь.</w:t>
      </w:r>
    </w:p>
    <w:p w:rsidR="00000000" w:rsidRDefault="009C3AF6">
      <w:pPr>
        <w:pStyle w:val="ConsPlusNormal"/>
        <w:ind w:firstLine="540"/>
        <w:jc w:val="both"/>
      </w:pPr>
      <w:r>
        <w:t>2. Урологический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"урология" при заболеваниях и состояниях, не требующих круглосуточного медицинского наблюдения.</w:t>
      </w:r>
    </w:p>
    <w:p w:rsidR="00000000" w:rsidRDefault="009C3AF6">
      <w:pPr>
        <w:pStyle w:val="ConsPlusNormal"/>
        <w:ind w:firstLine="540"/>
        <w:jc w:val="both"/>
      </w:pPr>
      <w:r>
        <w:t xml:space="preserve">3. Структура и штатная численность урологического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</w:t>
      </w:r>
      <w:r>
        <w:t xml:space="preserve">с учетом рекомендуемых штатных нормативов, предусмотренных </w:t>
      </w:r>
      <w:hyperlink w:anchor="Par261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"урология", утвержденному настоящим приказом.</w:t>
      </w:r>
    </w:p>
    <w:p w:rsidR="00000000" w:rsidRDefault="009C3AF6">
      <w:pPr>
        <w:pStyle w:val="ConsPlusNormal"/>
        <w:ind w:firstLine="540"/>
        <w:jc w:val="both"/>
      </w:pPr>
      <w:r>
        <w:t>4. На должн</w:t>
      </w:r>
      <w:r>
        <w:t>ость заведующего урологическим дневным стационаром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</w:t>
      </w:r>
      <w:r>
        <w:t>стерства здравоохранения и социального развития Российской Федерации от 7 июля 2009 г. N 415н, по специальности "урология".</w:t>
      </w:r>
    </w:p>
    <w:p w:rsidR="00000000" w:rsidRDefault="009C3AF6">
      <w:pPr>
        <w:pStyle w:val="ConsPlusNormal"/>
        <w:ind w:firstLine="540"/>
        <w:jc w:val="both"/>
      </w:pPr>
      <w:r>
        <w:t>5. В структуре урологического дневного стационара рекомендуется предусматривать:</w:t>
      </w:r>
    </w:p>
    <w:p w:rsidR="00000000" w:rsidRDefault="009C3AF6">
      <w:pPr>
        <w:pStyle w:val="ConsPlusNormal"/>
        <w:ind w:firstLine="540"/>
        <w:jc w:val="both"/>
      </w:pPr>
      <w:r>
        <w:t>палаты;</w:t>
      </w:r>
    </w:p>
    <w:p w:rsidR="00000000" w:rsidRDefault="009C3AF6">
      <w:pPr>
        <w:pStyle w:val="ConsPlusNormal"/>
        <w:ind w:firstLine="540"/>
        <w:jc w:val="both"/>
      </w:pPr>
      <w:r>
        <w:t>процедурную (манипуляционную);</w:t>
      </w:r>
    </w:p>
    <w:p w:rsidR="00000000" w:rsidRDefault="009C3AF6">
      <w:pPr>
        <w:pStyle w:val="ConsPlusNormal"/>
        <w:ind w:firstLine="540"/>
        <w:jc w:val="both"/>
      </w:pPr>
      <w:r>
        <w:t xml:space="preserve">процедурную </w:t>
      </w:r>
      <w:r>
        <w:t>для цистоскопии;</w:t>
      </w:r>
    </w:p>
    <w:p w:rsidR="00000000" w:rsidRDefault="009C3AF6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9C3AF6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9C3AF6">
      <w:pPr>
        <w:pStyle w:val="ConsPlusNormal"/>
        <w:ind w:firstLine="540"/>
        <w:jc w:val="both"/>
      </w:pPr>
      <w:r>
        <w:t>кабинет заведующего урологическим дневным стационаром;</w:t>
      </w:r>
    </w:p>
    <w:p w:rsidR="00000000" w:rsidRDefault="009C3AF6">
      <w:pPr>
        <w:pStyle w:val="ConsPlusNormal"/>
        <w:ind w:firstLine="540"/>
        <w:jc w:val="both"/>
      </w:pPr>
      <w:r>
        <w:t>кабинеты врачей.</w:t>
      </w:r>
    </w:p>
    <w:p w:rsidR="00000000" w:rsidRDefault="009C3AF6">
      <w:pPr>
        <w:pStyle w:val="ConsPlusNormal"/>
        <w:ind w:firstLine="540"/>
        <w:jc w:val="both"/>
      </w:pPr>
      <w:r>
        <w:t>6. В урологическом дневном стационаре рекомендуется предусматривать:</w:t>
      </w:r>
    </w:p>
    <w:p w:rsidR="00000000" w:rsidRDefault="009C3AF6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9C3AF6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00000" w:rsidRDefault="009C3AF6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9C3AF6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9C3AF6">
      <w:pPr>
        <w:pStyle w:val="ConsPlusNormal"/>
        <w:ind w:firstLine="540"/>
        <w:jc w:val="both"/>
      </w:pPr>
      <w:r>
        <w:t>санузел для пациентов;</w:t>
      </w:r>
    </w:p>
    <w:p w:rsidR="00000000" w:rsidRDefault="009C3AF6">
      <w:pPr>
        <w:pStyle w:val="ConsPlusNormal"/>
        <w:ind w:firstLine="540"/>
        <w:jc w:val="both"/>
      </w:pPr>
      <w:r>
        <w:t>санитарную комнату.</w:t>
      </w:r>
    </w:p>
    <w:p w:rsidR="00000000" w:rsidRDefault="009C3AF6">
      <w:pPr>
        <w:pStyle w:val="ConsPlusNormal"/>
        <w:ind w:firstLine="540"/>
        <w:jc w:val="both"/>
      </w:pPr>
      <w:r>
        <w:t>7. Оснащение урологического дневного стационара осуществляется в соответствии со стандартом оснащ</w:t>
      </w:r>
      <w:r>
        <w:t xml:space="preserve">ения урологического дневного стационара, предусмотренным </w:t>
      </w:r>
      <w:hyperlink w:anchor="Par296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"урология", утвержденному настоящим приказом.</w:t>
      </w:r>
    </w:p>
    <w:p w:rsidR="00000000" w:rsidRDefault="009C3AF6">
      <w:pPr>
        <w:pStyle w:val="ConsPlusNormal"/>
        <w:ind w:firstLine="540"/>
        <w:jc w:val="both"/>
      </w:pPr>
      <w:r>
        <w:t>8. Урологичес</w:t>
      </w:r>
      <w:r>
        <w:t>кий дневной стационар осуществляет следующие функции:</w:t>
      </w:r>
    </w:p>
    <w:p w:rsidR="00000000" w:rsidRDefault="009C3AF6">
      <w:pPr>
        <w:pStyle w:val="ConsPlusNormal"/>
        <w:ind w:firstLine="540"/>
        <w:jc w:val="both"/>
      </w:pPr>
      <w:r>
        <w:t>оказание медицинской помощи больных с урологическими заболеваниями, не требующими круглосуточного медицинского наблюдения, на основе утвержденных стандартов медицинской помощи;</w:t>
      </w:r>
    </w:p>
    <w:p w:rsidR="00000000" w:rsidRDefault="009C3AF6">
      <w:pPr>
        <w:pStyle w:val="ConsPlusNormal"/>
        <w:ind w:firstLine="540"/>
        <w:jc w:val="both"/>
      </w:pPr>
      <w:r>
        <w:t>наблюдение больных, котор</w:t>
      </w:r>
      <w:r>
        <w:t>ым была оказана медицинская помощь по профилю "урология" в стационарных условиях;</w:t>
      </w:r>
    </w:p>
    <w:p w:rsidR="00000000" w:rsidRDefault="009C3AF6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урологическими заболеваниями;</w:t>
      </w:r>
    </w:p>
    <w:p w:rsidR="00000000" w:rsidRDefault="009C3AF6">
      <w:pPr>
        <w:pStyle w:val="ConsPlusNormal"/>
        <w:ind w:firstLine="540"/>
        <w:jc w:val="both"/>
      </w:pPr>
      <w:r>
        <w:t>ведение учетной и отчетной документации, предоставление о</w:t>
      </w:r>
      <w:r>
        <w:t>тчетов о деятельности в установленном порядке, ведение которых предусмотрено законодательством;</w:t>
      </w:r>
    </w:p>
    <w:p w:rsidR="00000000" w:rsidRDefault="009C3AF6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9C3AF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9C3AF6">
      <w:pPr>
        <w:pStyle w:val="ConsPlusNormal"/>
        <w:ind w:firstLine="540"/>
        <w:jc w:val="both"/>
      </w:pPr>
      <w:r>
        <w:t>участие в проведении мероприятий</w:t>
      </w:r>
      <w:r>
        <w:t xml:space="preserve"> по повышению квалификации врачей и медицинских работников со средним медицинским образованием.</w:t>
      </w:r>
    </w:p>
    <w:p w:rsidR="00000000" w:rsidRDefault="009C3AF6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</w:t>
      </w:r>
      <w:r>
        <w:t>едения дополнительных обследований в условиях дневного стационара больной направляется для оказания медицинской помощи в стационарных условиях.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right"/>
        <w:outlineLvl w:val="1"/>
      </w:pPr>
      <w:bookmarkStart w:id="11" w:name="Par252"/>
      <w:bookmarkEnd w:id="11"/>
      <w:r>
        <w:lastRenderedPageBreak/>
        <w:t>Приложение N 5</w:t>
      </w:r>
    </w:p>
    <w:p w:rsidR="00000000" w:rsidRDefault="009C3AF6">
      <w:pPr>
        <w:pStyle w:val="ConsPlusNormal"/>
        <w:jc w:val="right"/>
      </w:pPr>
      <w:r>
        <w:t>к Порядку оказания медицинской</w:t>
      </w:r>
    </w:p>
    <w:p w:rsidR="00000000" w:rsidRDefault="009C3AF6">
      <w:pPr>
        <w:pStyle w:val="ConsPlusNormal"/>
        <w:jc w:val="right"/>
      </w:pPr>
      <w:r>
        <w:t>помощи взрослому населению</w:t>
      </w:r>
    </w:p>
    <w:p w:rsidR="00000000" w:rsidRDefault="009C3AF6">
      <w:pPr>
        <w:pStyle w:val="ConsPlusNormal"/>
        <w:jc w:val="right"/>
      </w:pPr>
      <w:r>
        <w:t>по профилю "урология",</w:t>
      </w:r>
    </w:p>
    <w:p w:rsidR="00000000" w:rsidRDefault="009C3AF6">
      <w:pPr>
        <w:pStyle w:val="ConsPlusNormal"/>
        <w:jc w:val="right"/>
      </w:pPr>
      <w:r>
        <w:t>утвержденному приказом</w:t>
      </w:r>
    </w:p>
    <w:p w:rsidR="00000000" w:rsidRDefault="009C3AF6">
      <w:pPr>
        <w:pStyle w:val="ConsPlusNormal"/>
        <w:jc w:val="right"/>
      </w:pPr>
      <w:r>
        <w:t>Министерства здравоохранения</w:t>
      </w:r>
    </w:p>
    <w:p w:rsidR="00000000" w:rsidRDefault="009C3AF6">
      <w:pPr>
        <w:pStyle w:val="ConsPlusNormal"/>
        <w:jc w:val="right"/>
      </w:pPr>
      <w:r>
        <w:t>Российской Федерации</w:t>
      </w:r>
    </w:p>
    <w:p w:rsidR="00000000" w:rsidRDefault="009C3AF6">
      <w:pPr>
        <w:pStyle w:val="ConsPlusNormal"/>
        <w:jc w:val="right"/>
      </w:pPr>
      <w:r>
        <w:t>от 12 ноября 2012 г. N 907н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center"/>
      </w:pPr>
      <w:bookmarkStart w:id="12" w:name="Par261"/>
      <w:bookmarkEnd w:id="12"/>
      <w:r>
        <w:t>РЕКОМЕНДУЕМЫЕ ШТАТНЫЕ НОРМАТИВЫ</w:t>
      </w:r>
    </w:p>
    <w:p w:rsidR="00000000" w:rsidRDefault="009C3AF6">
      <w:pPr>
        <w:pStyle w:val="ConsPlusNormal"/>
        <w:jc w:val="center"/>
      </w:pPr>
      <w:r>
        <w:t>УРОЛОГИЧЕСКОГО ДНЕВНОГО СТАЦИОНАРА</w:t>
      </w:r>
    </w:p>
    <w:p w:rsidR="00000000" w:rsidRDefault="009C3A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4095"/>
        <w:gridCol w:w="3978"/>
      </w:tblGrid>
      <w:tr w:rsidR="00000000">
        <w:trPr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урологическим дневным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стационаром - врач-уролог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процедурную для   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цистоскопии;           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</w:tbl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right"/>
        <w:outlineLvl w:val="1"/>
      </w:pPr>
      <w:bookmarkStart w:id="13" w:name="Par287"/>
      <w:bookmarkEnd w:id="13"/>
      <w:r>
        <w:t>Приложение N 6</w:t>
      </w:r>
    </w:p>
    <w:p w:rsidR="00000000" w:rsidRDefault="009C3AF6">
      <w:pPr>
        <w:pStyle w:val="ConsPlusNormal"/>
        <w:jc w:val="right"/>
      </w:pPr>
      <w:r>
        <w:t>к Порядку оказания медицинской</w:t>
      </w:r>
    </w:p>
    <w:p w:rsidR="00000000" w:rsidRDefault="009C3AF6">
      <w:pPr>
        <w:pStyle w:val="ConsPlusNormal"/>
        <w:jc w:val="right"/>
      </w:pPr>
      <w:r>
        <w:t>помощи взрослому населению</w:t>
      </w:r>
    </w:p>
    <w:p w:rsidR="00000000" w:rsidRDefault="009C3AF6">
      <w:pPr>
        <w:pStyle w:val="ConsPlusNormal"/>
        <w:jc w:val="right"/>
      </w:pPr>
      <w:r>
        <w:t>по профилю "урология",</w:t>
      </w:r>
    </w:p>
    <w:p w:rsidR="00000000" w:rsidRDefault="009C3AF6">
      <w:pPr>
        <w:pStyle w:val="ConsPlusNormal"/>
        <w:jc w:val="right"/>
      </w:pPr>
      <w:r>
        <w:t>утвержденному приказом</w:t>
      </w:r>
    </w:p>
    <w:p w:rsidR="00000000" w:rsidRDefault="009C3AF6">
      <w:pPr>
        <w:pStyle w:val="ConsPlusNormal"/>
        <w:jc w:val="right"/>
      </w:pPr>
      <w:r>
        <w:t>Министерства здравоохранения</w:t>
      </w:r>
    </w:p>
    <w:p w:rsidR="00000000" w:rsidRDefault="009C3AF6">
      <w:pPr>
        <w:pStyle w:val="ConsPlusNormal"/>
        <w:jc w:val="right"/>
      </w:pPr>
      <w:r>
        <w:t>Российской Федерации</w:t>
      </w:r>
    </w:p>
    <w:p w:rsidR="00000000" w:rsidRDefault="009C3AF6">
      <w:pPr>
        <w:pStyle w:val="ConsPlusNormal"/>
        <w:jc w:val="right"/>
      </w:pPr>
      <w:r>
        <w:t>от 12 ноября 2012 г. N 907н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center"/>
      </w:pPr>
      <w:bookmarkStart w:id="14" w:name="Par296"/>
      <w:bookmarkEnd w:id="14"/>
      <w:r>
        <w:t>СТАНДАРТ ОСНАЩЕНИЯ УРОЛОГИЧЕСКОГО ДНЕВНОГО СТАЦИОНАРА</w:t>
      </w:r>
    </w:p>
    <w:p w:rsidR="00000000" w:rsidRDefault="009C3A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5499"/>
        <w:gridCol w:w="2457"/>
      </w:tblGrid>
      <w:tr w:rsidR="00000000">
        <w:trPr>
          <w:trHeight w:val="400"/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мойки, дезинфекции и стерилизации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жесткого и гибкого эндоскопического 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и медицинской оптики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Урофлоуметр с принтером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6.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жесткой цистоскопии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бор инструментов для гибкой цистоскопии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света для эндоскопической аппаратуры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световодом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Автоматическое устройство для биопсии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предстательной железы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для биопсии предстательной железы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(жестких)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(мягких)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общехирургических инструментов для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 неполостных операций и зеркала для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влагалищного осмотра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стерильные наборы для троакарной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цистостомии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диагностики с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ректальным датчиком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Биопсийная (пу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нкционная) насадка для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ультразвукового датчика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и принтером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цистоскопии и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катетеризации мочеточников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Мочеточниковые катетеры и стенты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Аппаратная стойка эндоскопическая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Эндовидеокамера с монитором и       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видеорегистратором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right"/>
        <w:outlineLvl w:val="1"/>
      </w:pPr>
      <w:bookmarkStart w:id="15" w:name="Par363"/>
      <w:bookmarkEnd w:id="15"/>
      <w:r>
        <w:t>Приложение N 7</w:t>
      </w:r>
    </w:p>
    <w:p w:rsidR="00000000" w:rsidRDefault="009C3AF6">
      <w:pPr>
        <w:pStyle w:val="ConsPlusNormal"/>
        <w:jc w:val="right"/>
      </w:pPr>
      <w:r>
        <w:t>к Порядку оказания медицинской</w:t>
      </w:r>
    </w:p>
    <w:p w:rsidR="00000000" w:rsidRDefault="009C3AF6">
      <w:pPr>
        <w:pStyle w:val="ConsPlusNormal"/>
        <w:jc w:val="right"/>
      </w:pPr>
      <w:r>
        <w:t>помощи взрослому населению</w:t>
      </w:r>
    </w:p>
    <w:p w:rsidR="00000000" w:rsidRDefault="009C3AF6">
      <w:pPr>
        <w:pStyle w:val="ConsPlusNormal"/>
        <w:jc w:val="right"/>
      </w:pPr>
      <w:r>
        <w:t>по профилю "урология",</w:t>
      </w:r>
    </w:p>
    <w:p w:rsidR="00000000" w:rsidRDefault="009C3AF6">
      <w:pPr>
        <w:pStyle w:val="ConsPlusNormal"/>
        <w:jc w:val="right"/>
      </w:pPr>
      <w:r>
        <w:t>утвержденному приказом</w:t>
      </w:r>
    </w:p>
    <w:p w:rsidR="00000000" w:rsidRDefault="009C3AF6">
      <w:pPr>
        <w:pStyle w:val="ConsPlusNormal"/>
        <w:jc w:val="right"/>
      </w:pPr>
      <w:r>
        <w:t>Министерства здравоохранения</w:t>
      </w:r>
    </w:p>
    <w:p w:rsidR="00000000" w:rsidRDefault="009C3AF6">
      <w:pPr>
        <w:pStyle w:val="ConsPlusNormal"/>
        <w:jc w:val="right"/>
      </w:pPr>
      <w:r>
        <w:t>Российской Федерации</w:t>
      </w:r>
    </w:p>
    <w:p w:rsidR="00000000" w:rsidRDefault="009C3AF6">
      <w:pPr>
        <w:pStyle w:val="ConsPlusNormal"/>
        <w:jc w:val="right"/>
      </w:pPr>
      <w:r>
        <w:t>от 12 ноября 2012 г. N 907н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center"/>
      </w:pPr>
      <w:r>
        <w:t>ПРАВИЛА ОРГАНИЗАЦИИ ДЕЯТЕЛЬНОСТИ УРОЛОГИЧЕСКОГО ОТДЕЛЕНИЯ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  <w:r>
        <w:t>1. Настоящие П</w:t>
      </w:r>
      <w:r>
        <w:t>равила устанавливают порядок организации деятельности урологического отделения, которое является структурным подразделением медицинской организации.</w:t>
      </w:r>
    </w:p>
    <w:p w:rsidR="00000000" w:rsidRDefault="009C3AF6">
      <w:pPr>
        <w:pStyle w:val="ConsPlusNormal"/>
        <w:ind w:firstLine="540"/>
        <w:jc w:val="both"/>
      </w:pPr>
      <w:r>
        <w:lastRenderedPageBreak/>
        <w:t>2. Урологическое отделение медицинской организации (далее - Отделение) создается как структурное подразделе</w:t>
      </w:r>
      <w:r>
        <w:t>ние медицинской организации.</w:t>
      </w:r>
    </w:p>
    <w:p w:rsidR="00000000" w:rsidRDefault="009C3AF6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9C3AF6">
      <w:pPr>
        <w:pStyle w:val="ConsPlusNormal"/>
        <w:ind w:firstLine="540"/>
        <w:jc w:val="both"/>
      </w:pPr>
      <w:r>
        <w:t xml:space="preserve">На должность заведующего </w:t>
      </w:r>
      <w:r>
        <w:t>Отделением и врача-уролога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</w:t>
      </w:r>
      <w:r>
        <w:t>м Министерства здравоохранения и социального развития Российской Федерации от 7 июля 2009 г. N 415н, по специальности "урология".</w:t>
      </w:r>
    </w:p>
    <w:p w:rsidR="00000000" w:rsidRDefault="009C3AF6">
      <w:pPr>
        <w:pStyle w:val="ConsPlusNormal"/>
        <w:ind w:firstLine="540"/>
        <w:jc w:val="both"/>
      </w:pPr>
      <w:r>
        <w:t>4. Штатная численность Отделения утверждается руководителем медицинской организации, в составе которой оно создано, и определя</w:t>
      </w:r>
      <w:r>
        <w:t xml:space="preserve">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35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</w:t>
      </w:r>
      <w:r>
        <w:t>лому населению по профилю "урология", утвержденному настоящим приказом.</w:t>
      </w:r>
    </w:p>
    <w:p w:rsidR="00000000" w:rsidRDefault="009C3AF6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480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Порядку оказания ме</w:t>
      </w:r>
      <w:r>
        <w:t>дицинской помощи взрослому населению по профилю "урология", утвержденному настоящим приказом.</w:t>
      </w:r>
    </w:p>
    <w:p w:rsidR="00000000" w:rsidRDefault="009C3AF6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9C3AF6">
      <w:pPr>
        <w:pStyle w:val="ConsPlusNormal"/>
        <w:ind w:firstLine="540"/>
        <w:jc w:val="both"/>
      </w:pPr>
      <w:r>
        <w:t>палаты для пациентов;</w:t>
      </w:r>
    </w:p>
    <w:p w:rsidR="00000000" w:rsidRDefault="009C3AF6">
      <w:pPr>
        <w:pStyle w:val="ConsPlusNormal"/>
        <w:ind w:firstLine="540"/>
        <w:jc w:val="both"/>
      </w:pPr>
      <w:r>
        <w:t>палату интенсивной терапии;</w:t>
      </w:r>
    </w:p>
    <w:p w:rsidR="00000000" w:rsidRDefault="009C3AF6">
      <w:pPr>
        <w:pStyle w:val="ConsPlusNormal"/>
        <w:ind w:firstLine="540"/>
        <w:jc w:val="both"/>
      </w:pPr>
      <w:r>
        <w:t>кабинет заведующего;</w:t>
      </w:r>
    </w:p>
    <w:p w:rsidR="00000000" w:rsidRDefault="009C3AF6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9C3AF6">
      <w:pPr>
        <w:pStyle w:val="ConsPlusNormal"/>
        <w:ind w:firstLine="540"/>
        <w:jc w:val="both"/>
      </w:pPr>
      <w:r>
        <w:t>комнату для м</w:t>
      </w:r>
      <w:r>
        <w:t>едицинских работников;</w:t>
      </w:r>
    </w:p>
    <w:p w:rsidR="00000000" w:rsidRDefault="009C3AF6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9C3AF6">
      <w:pPr>
        <w:pStyle w:val="ConsPlusNormal"/>
        <w:ind w:firstLine="540"/>
        <w:jc w:val="both"/>
      </w:pPr>
      <w:r>
        <w:t>процедурную;</w:t>
      </w:r>
    </w:p>
    <w:p w:rsidR="00000000" w:rsidRDefault="009C3AF6">
      <w:pPr>
        <w:pStyle w:val="ConsPlusNormal"/>
        <w:ind w:firstLine="540"/>
        <w:jc w:val="both"/>
      </w:pPr>
      <w:r>
        <w:t>процедурную для перевязок;</w:t>
      </w:r>
    </w:p>
    <w:p w:rsidR="00000000" w:rsidRDefault="009C3AF6">
      <w:pPr>
        <w:pStyle w:val="ConsPlusNormal"/>
        <w:ind w:firstLine="540"/>
        <w:jc w:val="both"/>
      </w:pPr>
      <w:r>
        <w:t>процедурную для цистоскопии.</w:t>
      </w:r>
    </w:p>
    <w:p w:rsidR="00000000" w:rsidRDefault="009C3AF6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9C3AF6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9C3AF6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9C3AF6">
      <w:pPr>
        <w:pStyle w:val="ConsPlusNormal"/>
        <w:ind w:firstLine="540"/>
        <w:jc w:val="both"/>
      </w:pPr>
      <w:r>
        <w:t>п</w:t>
      </w:r>
      <w:r>
        <w:t>омещение сестры-хозяйки;</w:t>
      </w:r>
    </w:p>
    <w:p w:rsidR="00000000" w:rsidRDefault="009C3AF6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9C3AF6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9C3AF6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9C3AF6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9C3AF6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9C3AF6">
      <w:pPr>
        <w:pStyle w:val="ConsPlusNormal"/>
        <w:ind w:firstLine="540"/>
        <w:jc w:val="both"/>
      </w:pPr>
      <w:r>
        <w:t>санитарную комнату;</w:t>
      </w:r>
    </w:p>
    <w:p w:rsidR="00000000" w:rsidRDefault="009C3AF6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9C3AF6">
      <w:pPr>
        <w:pStyle w:val="ConsPlusNormal"/>
        <w:ind w:firstLine="540"/>
        <w:jc w:val="both"/>
      </w:pPr>
      <w:r>
        <w:t>учебный кл</w:t>
      </w:r>
      <w:r>
        <w:t>асс клинической базы.</w:t>
      </w:r>
    </w:p>
    <w:p w:rsidR="00000000" w:rsidRDefault="009C3AF6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9C3AF6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"урология" на основе стандартов оказания медицинской помощи больным с урологическими заболеваниям</w:t>
      </w:r>
      <w:r>
        <w:t>и мочеполовой системы, в том числе с применением метода рентген-ударно-волновой дистанционной литотрипсии;</w:t>
      </w:r>
    </w:p>
    <w:p w:rsidR="00000000" w:rsidRDefault="009C3AF6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урологи</w:t>
      </w:r>
      <w:r>
        <w:t>ческими заболеваниями мочеполовой системы;</w:t>
      </w:r>
    </w:p>
    <w:p w:rsidR="00000000" w:rsidRDefault="009C3AF6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от болезней мочеполовой системы;</w:t>
      </w:r>
    </w:p>
    <w:p w:rsidR="00000000" w:rsidRDefault="009C3AF6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9C3AF6">
      <w:pPr>
        <w:pStyle w:val="ConsPlusNormal"/>
        <w:ind w:firstLine="540"/>
        <w:jc w:val="both"/>
      </w:pPr>
      <w:r>
        <w:t>проведение санитарно-гигиенического обучения пациентов и их родственников;</w:t>
      </w:r>
    </w:p>
    <w:p w:rsidR="00000000" w:rsidRDefault="009C3AF6">
      <w:pPr>
        <w:pStyle w:val="ConsPlusNormal"/>
        <w:ind w:firstLine="540"/>
        <w:jc w:val="both"/>
      </w:pPr>
      <w:r>
        <w:t>повышение квалификации врачей и других медицинских работни</w:t>
      </w:r>
      <w:r>
        <w:t>ков по вопросам оказания медицинской помощи по профилю "урология";</w:t>
      </w:r>
    </w:p>
    <w:p w:rsidR="00000000" w:rsidRDefault="009C3AF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9C3AF6">
      <w:pPr>
        <w:pStyle w:val="ConsPlusNormal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</w:t>
      </w:r>
      <w:r>
        <w:t>ение которых предусмотрено законодательством.</w:t>
      </w:r>
    </w:p>
    <w:p w:rsidR="00000000" w:rsidRDefault="009C3AF6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9C3AF6">
      <w:pPr>
        <w:pStyle w:val="ConsPlusNormal"/>
        <w:ind w:firstLine="540"/>
        <w:jc w:val="both"/>
      </w:pPr>
      <w:r>
        <w:t>10. Отделение может ис</w:t>
      </w:r>
      <w:r>
        <w:t>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9C3AF6">
      <w:pPr>
        <w:pStyle w:val="ConsPlusNormal"/>
        <w:ind w:firstLine="540"/>
        <w:jc w:val="both"/>
      </w:pPr>
      <w:r>
        <w:t>11. В Отделении обеспечивается возможность выполнения в экстренной форме (в люб</w:t>
      </w:r>
      <w:r>
        <w:t>ое время суток) следующих лечебно-диагностических мероприятий и процедур:</w:t>
      </w:r>
    </w:p>
    <w:p w:rsidR="00000000" w:rsidRDefault="009C3AF6">
      <w:pPr>
        <w:pStyle w:val="ConsPlusNormal"/>
        <w:ind w:firstLine="540"/>
        <w:jc w:val="both"/>
      </w:pPr>
      <w:r>
        <w:t>катетеризация мочевого пузыря и мониторинг диуреза;</w:t>
      </w:r>
    </w:p>
    <w:p w:rsidR="00000000" w:rsidRDefault="009C3AF6">
      <w:pPr>
        <w:pStyle w:val="ConsPlusNormal"/>
        <w:ind w:firstLine="540"/>
        <w:jc w:val="both"/>
      </w:pPr>
      <w:r>
        <w:t>катетеризация мочеточника;</w:t>
      </w:r>
    </w:p>
    <w:p w:rsidR="00000000" w:rsidRDefault="009C3AF6">
      <w:pPr>
        <w:pStyle w:val="ConsPlusNormal"/>
        <w:ind w:firstLine="540"/>
        <w:jc w:val="both"/>
      </w:pPr>
      <w:r>
        <w:t>наложение цистостомы (троакарной или открытой);</w:t>
      </w:r>
    </w:p>
    <w:p w:rsidR="00000000" w:rsidRDefault="009C3AF6">
      <w:pPr>
        <w:pStyle w:val="ConsPlusNormal"/>
        <w:ind w:firstLine="540"/>
        <w:jc w:val="both"/>
      </w:pPr>
      <w:r>
        <w:t>наложение нефростомы (чрескожной или открытой);</w:t>
      </w:r>
    </w:p>
    <w:p w:rsidR="00000000" w:rsidRDefault="009C3AF6">
      <w:pPr>
        <w:pStyle w:val="ConsPlusNormal"/>
        <w:ind w:firstLine="540"/>
        <w:jc w:val="both"/>
      </w:pPr>
      <w:r>
        <w:t>лапарот</w:t>
      </w:r>
      <w:r>
        <w:t>омия и люмботомия с ревизией органов забрюшинного пространства;</w:t>
      </w:r>
    </w:p>
    <w:p w:rsidR="00000000" w:rsidRDefault="009C3AF6">
      <w:pPr>
        <w:pStyle w:val="ConsPlusNormal"/>
        <w:ind w:firstLine="540"/>
        <w:jc w:val="both"/>
      </w:pPr>
      <w:r>
        <w:t>экстренные эндоскопические вмешательства;</w:t>
      </w:r>
    </w:p>
    <w:p w:rsidR="00000000" w:rsidRDefault="009C3AF6">
      <w:pPr>
        <w:pStyle w:val="ConsPlusNormal"/>
        <w:ind w:firstLine="540"/>
        <w:jc w:val="both"/>
      </w:pPr>
      <w:r>
        <w:t>гемо-, плазмотрансфузии.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right"/>
        <w:outlineLvl w:val="1"/>
      </w:pPr>
      <w:bookmarkStart w:id="16" w:name="Par426"/>
      <w:bookmarkEnd w:id="16"/>
      <w:r>
        <w:t>Приложение N 8</w:t>
      </w:r>
    </w:p>
    <w:p w:rsidR="00000000" w:rsidRDefault="009C3AF6">
      <w:pPr>
        <w:pStyle w:val="ConsPlusNormal"/>
        <w:jc w:val="right"/>
      </w:pPr>
      <w:r>
        <w:t>к Порядку оказания медицинской</w:t>
      </w:r>
    </w:p>
    <w:p w:rsidR="00000000" w:rsidRDefault="009C3AF6">
      <w:pPr>
        <w:pStyle w:val="ConsPlusNormal"/>
        <w:jc w:val="right"/>
      </w:pPr>
      <w:r>
        <w:t>помощи взрослому населению</w:t>
      </w:r>
    </w:p>
    <w:p w:rsidR="00000000" w:rsidRDefault="009C3AF6">
      <w:pPr>
        <w:pStyle w:val="ConsPlusNormal"/>
        <w:jc w:val="right"/>
      </w:pPr>
      <w:r>
        <w:t>по профилю "урология",</w:t>
      </w:r>
    </w:p>
    <w:p w:rsidR="00000000" w:rsidRDefault="009C3AF6">
      <w:pPr>
        <w:pStyle w:val="ConsPlusNormal"/>
        <w:jc w:val="right"/>
      </w:pPr>
      <w:r>
        <w:t>утвержденном</w:t>
      </w:r>
      <w:r>
        <w:t>у приказом</w:t>
      </w:r>
    </w:p>
    <w:p w:rsidR="00000000" w:rsidRDefault="009C3AF6">
      <w:pPr>
        <w:pStyle w:val="ConsPlusNormal"/>
        <w:jc w:val="right"/>
      </w:pPr>
      <w:r>
        <w:t>Министерства здравоохранения</w:t>
      </w:r>
    </w:p>
    <w:p w:rsidR="00000000" w:rsidRDefault="009C3AF6">
      <w:pPr>
        <w:pStyle w:val="ConsPlusNormal"/>
        <w:jc w:val="right"/>
      </w:pPr>
      <w:r>
        <w:t>Российской Федерации</w:t>
      </w:r>
    </w:p>
    <w:p w:rsidR="00000000" w:rsidRDefault="009C3AF6">
      <w:pPr>
        <w:pStyle w:val="ConsPlusNormal"/>
        <w:jc w:val="right"/>
      </w:pPr>
      <w:r>
        <w:t>от 12 ноября 2012 г. N 907н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center"/>
      </w:pPr>
      <w:bookmarkStart w:id="17" w:name="Par435"/>
      <w:bookmarkEnd w:id="17"/>
      <w:r>
        <w:t>РЕКОМЕНДУЕМЫЕ ШТАТНЫЕ НОРМАТИВЫ УРОЛОГИЧЕСКОГО ОТДЕЛЕНИЯ</w:t>
      </w:r>
    </w:p>
    <w:p w:rsidR="00000000" w:rsidRDefault="009C3A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3978"/>
        <w:gridCol w:w="3978"/>
      </w:tblGrid>
      <w:tr w:rsidR="00000000">
        <w:trPr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уролог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процедурную для   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цистоскопии;           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9.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буфете);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уборки помещений);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больных)                        </w:t>
            </w:r>
          </w:p>
        </w:tc>
      </w:tr>
    </w:tbl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right"/>
        <w:outlineLvl w:val="1"/>
      </w:pPr>
      <w:bookmarkStart w:id="18" w:name="Par471"/>
      <w:bookmarkEnd w:id="18"/>
      <w:r>
        <w:t>Приложение N 9</w:t>
      </w:r>
    </w:p>
    <w:p w:rsidR="00000000" w:rsidRDefault="009C3AF6">
      <w:pPr>
        <w:pStyle w:val="ConsPlusNormal"/>
        <w:jc w:val="right"/>
      </w:pPr>
      <w:r>
        <w:t>к По</w:t>
      </w:r>
      <w:r>
        <w:t>рядку оказания медицинской</w:t>
      </w:r>
    </w:p>
    <w:p w:rsidR="00000000" w:rsidRDefault="009C3AF6">
      <w:pPr>
        <w:pStyle w:val="ConsPlusNormal"/>
        <w:jc w:val="right"/>
      </w:pPr>
      <w:r>
        <w:t>помощи взрослому населению</w:t>
      </w:r>
    </w:p>
    <w:p w:rsidR="00000000" w:rsidRDefault="009C3AF6">
      <w:pPr>
        <w:pStyle w:val="ConsPlusNormal"/>
        <w:jc w:val="right"/>
      </w:pPr>
      <w:r>
        <w:t>по профилю "урология",</w:t>
      </w:r>
    </w:p>
    <w:p w:rsidR="00000000" w:rsidRDefault="009C3AF6">
      <w:pPr>
        <w:pStyle w:val="ConsPlusNormal"/>
        <w:jc w:val="right"/>
      </w:pPr>
      <w:r>
        <w:t>утвержденному приказом</w:t>
      </w:r>
    </w:p>
    <w:p w:rsidR="00000000" w:rsidRDefault="009C3AF6">
      <w:pPr>
        <w:pStyle w:val="ConsPlusNormal"/>
        <w:jc w:val="right"/>
      </w:pPr>
      <w:r>
        <w:t>Министерства здравоохранения</w:t>
      </w:r>
    </w:p>
    <w:p w:rsidR="00000000" w:rsidRDefault="009C3AF6">
      <w:pPr>
        <w:pStyle w:val="ConsPlusNormal"/>
        <w:jc w:val="right"/>
      </w:pPr>
      <w:r>
        <w:t>Российской Федерации</w:t>
      </w:r>
    </w:p>
    <w:p w:rsidR="00000000" w:rsidRDefault="009C3AF6">
      <w:pPr>
        <w:pStyle w:val="ConsPlusNormal"/>
        <w:jc w:val="right"/>
      </w:pPr>
      <w:r>
        <w:t>от 12 ноября 2012 г. N 907н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center"/>
      </w:pPr>
      <w:bookmarkStart w:id="19" w:name="Par480"/>
      <w:bookmarkEnd w:id="19"/>
      <w:r>
        <w:t>СТАНДАРТ ОСНАЩЕНИЯ УРОЛОГИЧЕСКОГО ОТДЕЛЕНИЯ</w:t>
      </w:r>
    </w:p>
    <w:p w:rsidR="00000000" w:rsidRDefault="009C3A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5733"/>
        <w:gridCol w:w="2223"/>
      </w:tblGrid>
      <w:tr w:rsidR="00000000">
        <w:trPr>
          <w:trHeight w:val="400"/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стерильные наборы для троакарной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цистостомии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Автоматическое устройство для биопсии 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предстательной железы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(жестких)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ление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(мягких)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телескопических дилятирующих бужей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Урофлоуметр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гибкой цистоскопии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жесткой цистоскопии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света для эндоскопической аппаратуры с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световодом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Одноразовые, стерильные катетеры Фоли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для биопсии предстательной железы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Любриканты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 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Многофункциональное устройство с функциями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копирования, печати и сканирования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17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ультразвуковой диагностики с конвексным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ректальным датчиком и биопсийными   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(пункционными) насадками для ультразв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уковых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датчиков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мойки, дезинфекции и стерилизации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жесткого и гибкого эндоскопического   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и медицинской оптики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Аппаратная стойка эндоскопическая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Эндовидеокамера с монитором и         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видеорегистратором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зеркал для влагалищного осмотра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общехирургических инструментов для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неполостных операций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</w:tbl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right"/>
        <w:outlineLvl w:val="1"/>
      </w:pPr>
      <w:bookmarkStart w:id="20" w:name="Par549"/>
      <w:bookmarkEnd w:id="20"/>
      <w:r>
        <w:t>Приложение N 10</w:t>
      </w:r>
    </w:p>
    <w:p w:rsidR="00000000" w:rsidRDefault="009C3AF6">
      <w:pPr>
        <w:pStyle w:val="ConsPlusNormal"/>
        <w:jc w:val="right"/>
      </w:pPr>
      <w:r>
        <w:t>к Порядку оказания медицинской</w:t>
      </w:r>
    </w:p>
    <w:p w:rsidR="00000000" w:rsidRDefault="009C3AF6">
      <w:pPr>
        <w:pStyle w:val="ConsPlusNormal"/>
        <w:jc w:val="right"/>
      </w:pPr>
      <w:r>
        <w:t>помощи взрослому населению</w:t>
      </w:r>
    </w:p>
    <w:p w:rsidR="00000000" w:rsidRDefault="009C3AF6">
      <w:pPr>
        <w:pStyle w:val="ConsPlusNormal"/>
        <w:jc w:val="right"/>
      </w:pPr>
      <w:r>
        <w:t>по профилю "урология",</w:t>
      </w:r>
    </w:p>
    <w:p w:rsidR="00000000" w:rsidRDefault="009C3AF6">
      <w:pPr>
        <w:pStyle w:val="ConsPlusNormal"/>
        <w:jc w:val="right"/>
      </w:pPr>
      <w:r>
        <w:t>утвержденному приказом</w:t>
      </w:r>
    </w:p>
    <w:p w:rsidR="00000000" w:rsidRDefault="009C3AF6">
      <w:pPr>
        <w:pStyle w:val="ConsPlusNormal"/>
        <w:jc w:val="right"/>
      </w:pPr>
      <w:r>
        <w:t>Министерства здравоохранения</w:t>
      </w:r>
    </w:p>
    <w:p w:rsidR="00000000" w:rsidRDefault="009C3AF6">
      <w:pPr>
        <w:pStyle w:val="ConsPlusNormal"/>
        <w:jc w:val="right"/>
      </w:pPr>
      <w:r>
        <w:t>Российской Федерации</w:t>
      </w:r>
    </w:p>
    <w:p w:rsidR="00000000" w:rsidRDefault="009C3AF6">
      <w:pPr>
        <w:pStyle w:val="ConsPlusNormal"/>
        <w:jc w:val="right"/>
      </w:pPr>
      <w:r>
        <w:t>от 12 ноября 2012 г. N 907н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center"/>
      </w:pPr>
      <w:r>
        <w:t>ПРАВИЛА</w:t>
      </w:r>
    </w:p>
    <w:p w:rsidR="00000000" w:rsidRDefault="009C3AF6">
      <w:pPr>
        <w:pStyle w:val="ConsPlusNormal"/>
        <w:jc w:val="center"/>
      </w:pPr>
      <w:r>
        <w:t>ОРГАНИЗАЦИИ ДЕЯТЕЛЬНОСТИ ЦЕНТРА МЕДИЦИНСКОГО УРОЛОГИЧЕСКОГО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  <w:r>
        <w:t>1. Н</w:t>
      </w:r>
      <w:r>
        <w:t>астоящие Правила устанавливают порядок организации деятельности Центра медицинского урологического (далее - Центр).</w:t>
      </w:r>
    </w:p>
    <w:p w:rsidR="00000000" w:rsidRDefault="009C3AF6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структурное подразделение медицинской организации.</w:t>
      </w:r>
    </w:p>
    <w:p w:rsidR="00000000" w:rsidRDefault="009C3AF6">
      <w:pPr>
        <w:pStyle w:val="ConsPlusNormal"/>
        <w:ind w:firstLine="540"/>
        <w:jc w:val="both"/>
      </w:pPr>
      <w:r>
        <w:t>3. Центр возглавляет р</w:t>
      </w:r>
      <w:r>
        <w:t>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он организуется как структурное подразделение медицинской организации.</w:t>
      </w:r>
    </w:p>
    <w:p w:rsidR="00000000" w:rsidRDefault="009C3AF6">
      <w:pPr>
        <w:pStyle w:val="ConsPlusNormal"/>
        <w:ind w:firstLine="540"/>
        <w:jc w:val="both"/>
      </w:pPr>
      <w:r>
        <w:t>На должность руководител</w:t>
      </w:r>
      <w:r>
        <w:t>я Центра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</w:t>
      </w:r>
      <w:r>
        <w:t xml:space="preserve"> 415н, по специальности "урология".</w:t>
      </w:r>
    </w:p>
    <w:p w:rsidR="00000000" w:rsidRDefault="009C3AF6">
      <w:pPr>
        <w:pStyle w:val="ConsPlusNormal"/>
        <w:ind w:firstLine="540"/>
        <w:jc w:val="both"/>
      </w:pPr>
      <w:r>
        <w:t xml:space="preserve">4. Структуру и штатную численность Центра устанавливает учредитель медицинской организации или руководитель медицинской организации в случаях, когда он организуется как структурное подразделение медицинской организации, </w:t>
      </w:r>
      <w:r>
        <w:t xml:space="preserve">исходя из объема лечебно-диагностической работы, численности обслуживаемого населения, с учетом рекомендуемых штатных нормативов, утвержденных </w:t>
      </w:r>
      <w:hyperlink w:anchor="Par596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</w:t>
      </w:r>
      <w:r>
        <w:t>ослому населению по профилю "урология", утвержденному настоящим приказом.</w:t>
      </w:r>
    </w:p>
    <w:p w:rsidR="00000000" w:rsidRDefault="009C3AF6">
      <w:pPr>
        <w:pStyle w:val="ConsPlusNormal"/>
        <w:ind w:firstLine="540"/>
        <w:jc w:val="both"/>
      </w:pPr>
      <w:r>
        <w:t xml:space="preserve">5. Оснащение Центра осуществляется в соответствии со стандартом оснащения урологического центра, предусмотренным </w:t>
      </w:r>
      <w:hyperlink w:anchor="Par623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"урология", утвержденному настоящим приказом.</w:t>
      </w:r>
    </w:p>
    <w:p w:rsidR="00000000" w:rsidRDefault="009C3AF6">
      <w:pPr>
        <w:pStyle w:val="ConsPlusNormal"/>
        <w:ind w:firstLine="540"/>
        <w:jc w:val="both"/>
      </w:pPr>
      <w:r>
        <w:lastRenderedPageBreak/>
        <w:t>6. Основными функциями Центра являются:</w:t>
      </w:r>
    </w:p>
    <w:p w:rsidR="00000000" w:rsidRDefault="009C3AF6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"уроло</w:t>
      </w:r>
      <w:r>
        <w:t>гия" на основе стандартов оказания медицинской помощи больным с урологическими заболеваниями мочеполовой системы, в том числе с применением метода рентген-ударно-волновой дистанционной литотрипсии;</w:t>
      </w:r>
    </w:p>
    <w:p w:rsidR="00000000" w:rsidRDefault="009C3AF6">
      <w:pPr>
        <w:pStyle w:val="ConsPlusNormal"/>
        <w:ind w:firstLine="540"/>
        <w:jc w:val="both"/>
      </w:pPr>
      <w:r>
        <w:t>оказание консультативной помощи врачам других подразделени</w:t>
      </w:r>
      <w:r>
        <w:t>й медицинской организации по вопросам профилактики, диагностики и лечения больных с урологическими заболеваниями мочеполовой системы;</w:t>
      </w:r>
    </w:p>
    <w:p w:rsidR="00000000" w:rsidRDefault="009C3AF6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</w:t>
      </w:r>
      <w:r>
        <w:t>й летальности от болезней мочеполовой системы;</w:t>
      </w:r>
    </w:p>
    <w:p w:rsidR="00000000" w:rsidRDefault="009C3AF6">
      <w:pPr>
        <w:pStyle w:val="ConsPlusNormal"/>
        <w:ind w:firstLine="540"/>
        <w:jc w:val="both"/>
      </w:pPr>
      <w:r>
        <w:t>разработка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9C3AF6">
      <w:pPr>
        <w:pStyle w:val="ConsPlusNormal"/>
        <w:ind w:firstLine="540"/>
        <w:jc w:val="both"/>
      </w:pPr>
      <w:r>
        <w:t>осуществление экспертизы новых медицинских технологий, разработанных в иных медицинс</w:t>
      </w:r>
      <w:r>
        <w:t>ких организациях;</w:t>
      </w:r>
    </w:p>
    <w:p w:rsidR="00000000" w:rsidRDefault="009C3AF6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 помощи;</w:t>
      </w:r>
    </w:p>
    <w:p w:rsidR="00000000" w:rsidRDefault="009C3AF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9C3AF6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и патологических состояний по профилю "урология";</w:t>
      </w:r>
    </w:p>
    <w:p w:rsidR="00000000" w:rsidRDefault="009C3AF6">
      <w:pPr>
        <w:pStyle w:val="ConsPlusNormal"/>
        <w:ind w:firstLine="540"/>
        <w:jc w:val="both"/>
      </w:pPr>
      <w:r>
        <w:t>проведение санитарно-гиги</w:t>
      </w:r>
      <w:r>
        <w:t>енического обучения больных и их родственников;</w:t>
      </w:r>
    </w:p>
    <w:p w:rsidR="00000000" w:rsidRDefault="009C3AF6">
      <w:pPr>
        <w:pStyle w:val="ConsPlusNormal"/>
        <w:ind w:firstLine="540"/>
        <w:jc w:val="both"/>
      </w:pPr>
      <w:r>
        <w:t>повышение квалификации врачей и других медицинских работников по вопросам оказания медицинской помощи по профилю "урология";</w:t>
      </w:r>
    </w:p>
    <w:p w:rsidR="00000000" w:rsidRDefault="009C3AF6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Центра, а также иных</w:t>
      </w:r>
      <w:r>
        <w:t xml:space="preserve"> медицинских организаций, по вопросам оказания специализированной, в том числе высокотехнологичной, помощи по профилю "урология";</w:t>
      </w:r>
    </w:p>
    <w:p w:rsidR="00000000" w:rsidRDefault="009C3AF6">
      <w:pPr>
        <w:pStyle w:val="ConsPlusNormal"/>
        <w:ind w:firstLine="540"/>
        <w:jc w:val="both"/>
      </w:pPr>
      <w:r>
        <w:t>участие в организации и совершенствовании системы оказания медицинской помощи по профилю "урология";</w:t>
      </w:r>
    </w:p>
    <w:p w:rsidR="00000000" w:rsidRDefault="009C3AF6">
      <w:pPr>
        <w:pStyle w:val="ConsPlusNormal"/>
        <w:ind w:firstLine="540"/>
        <w:jc w:val="both"/>
      </w:pPr>
      <w:r>
        <w:t>ведение учетной и отчетно</w:t>
      </w:r>
      <w:r>
        <w:t>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9C3AF6">
      <w:pPr>
        <w:pStyle w:val="ConsPlusNormal"/>
        <w:ind w:firstLine="540"/>
        <w:jc w:val="both"/>
      </w:pPr>
      <w:r>
        <w:t>7. Центр может использоваться в качестве клинической базы образовательных учреждений среднего, высшег</w:t>
      </w:r>
      <w:r>
        <w:t>о и дополнительного профессионального образования, а также научных организаций.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right"/>
        <w:outlineLvl w:val="1"/>
      </w:pPr>
      <w:bookmarkStart w:id="21" w:name="Par587"/>
      <w:bookmarkEnd w:id="21"/>
      <w:r>
        <w:t>Приложение N 11</w:t>
      </w:r>
    </w:p>
    <w:p w:rsidR="00000000" w:rsidRDefault="009C3AF6">
      <w:pPr>
        <w:pStyle w:val="ConsPlusNormal"/>
        <w:jc w:val="right"/>
      </w:pPr>
      <w:r>
        <w:t>к Порядку оказания медицинской</w:t>
      </w:r>
    </w:p>
    <w:p w:rsidR="00000000" w:rsidRDefault="009C3AF6">
      <w:pPr>
        <w:pStyle w:val="ConsPlusNormal"/>
        <w:jc w:val="right"/>
      </w:pPr>
      <w:r>
        <w:t>помощи взрослому населению</w:t>
      </w:r>
    </w:p>
    <w:p w:rsidR="00000000" w:rsidRDefault="009C3AF6">
      <w:pPr>
        <w:pStyle w:val="ConsPlusNormal"/>
        <w:jc w:val="right"/>
      </w:pPr>
      <w:r>
        <w:t>по профилю "урология",</w:t>
      </w:r>
    </w:p>
    <w:p w:rsidR="00000000" w:rsidRDefault="009C3AF6">
      <w:pPr>
        <w:pStyle w:val="ConsPlusNormal"/>
        <w:jc w:val="right"/>
      </w:pPr>
      <w:r>
        <w:t>утвержденному приказом</w:t>
      </w:r>
    </w:p>
    <w:p w:rsidR="00000000" w:rsidRDefault="009C3AF6">
      <w:pPr>
        <w:pStyle w:val="ConsPlusNormal"/>
        <w:jc w:val="right"/>
      </w:pPr>
      <w:r>
        <w:t>Министерства здравоохранения</w:t>
      </w:r>
    </w:p>
    <w:p w:rsidR="00000000" w:rsidRDefault="009C3AF6">
      <w:pPr>
        <w:pStyle w:val="ConsPlusNormal"/>
        <w:jc w:val="right"/>
      </w:pPr>
      <w:r>
        <w:t>Российской</w:t>
      </w:r>
      <w:r>
        <w:t xml:space="preserve"> Федерации</w:t>
      </w:r>
    </w:p>
    <w:p w:rsidR="00000000" w:rsidRDefault="009C3AF6">
      <w:pPr>
        <w:pStyle w:val="ConsPlusNormal"/>
        <w:jc w:val="right"/>
      </w:pPr>
      <w:r>
        <w:t>от 12 ноября 2012 г. N 907н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center"/>
      </w:pPr>
      <w:bookmarkStart w:id="22" w:name="Par596"/>
      <w:bookmarkEnd w:id="22"/>
      <w:r>
        <w:t>РЕКОМЕНДУЕМЫЕ ШТАТНЫЕ НОРМАТИВЫ</w:t>
      </w:r>
    </w:p>
    <w:p w:rsidR="00000000" w:rsidRDefault="009C3AF6">
      <w:pPr>
        <w:pStyle w:val="ConsPlusNormal"/>
        <w:jc w:val="center"/>
      </w:pPr>
      <w:r>
        <w:t>ЦЕНТРА МЕДИЦИНСКОГО УРОЛОГИЧЕСКОГО (ЗА ИСКЛЮЧЕНИЕМ</w:t>
      </w:r>
    </w:p>
    <w:p w:rsidR="00000000" w:rsidRDefault="009C3AF6">
      <w:pPr>
        <w:pStyle w:val="ConsPlusNormal"/>
        <w:jc w:val="center"/>
      </w:pPr>
      <w:r>
        <w:t>УРОЛОГИЧЕСКИХ ОТДЕЛЕНИЙ, ВХОДЯЩИХ В СТРУКТУРУ ЦЕНТРА</w:t>
      </w:r>
    </w:p>
    <w:p w:rsidR="00000000" w:rsidRDefault="009C3AF6">
      <w:pPr>
        <w:pStyle w:val="ConsPlusNormal"/>
        <w:jc w:val="center"/>
      </w:pPr>
      <w:r>
        <w:t>МЕДИЦИНСКОГО УРОЛОГИЧЕСКОГО)</w:t>
      </w:r>
    </w:p>
    <w:p w:rsidR="00000000" w:rsidRDefault="009C3A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4680"/>
        <w:gridCol w:w="3276"/>
      </w:tblGrid>
      <w:tr w:rsidR="00000000">
        <w:trPr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должностей      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должностей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урологического центра -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</w:t>
            </w:r>
          </w:p>
        </w:tc>
      </w:tr>
    </w:tbl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right"/>
        <w:outlineLvl w:val="1"/>
      </w:pPr>
      <w:bookmarkStart w:id="23" w:name="Par614"/>
      <w:bookmarkEnd w:id="23"/>
      <w:r>
        <w:t>Приложение N 12</w:t>
      </w:r>
    </w:p>
    <w:p w:rsidR="00000000" w:rsidRDefault="009C3AF6">
      <w:pPr>
        <w:pStyle w:val="ConsPlusNormal"/>
        <w:jc w:val="right"/>
      </w:pPr>
      <w:r>
        <w:t>к Порядку оказания медицинской</w:t>
      </w:r>
    </w:p>
    <w:p w:rsidR="00000000" w:rsidRDefault="009C3AF6">
      <w:pPr>
        <w:pStyle w:val="ConsPlusNormal"/>
        <w:jc w:val="right"/>
      </w:pPr>
      <w:r>
        <w:t>помощи взрослому населению</w:t>
      </w:r>
    </w:p>
    <w:p w:rsidR="00000000" w:rsidRDefault="009C3AF6">
      <w:pPr>
        <w:pStyle w:val="ConsPlusNormal"/>
        <w:jc w:val="right"/>
      </w:pPr>
      <w:r>
        <w:t>по профилю "урология",</w:t>
      </w:r>
    </w:p>
    <w:p w:rsidR="00000000" w:rsidRDefault="009C3AF6">
      <w:pPr>
        <w:pStyle w:val="ConsPlusNormal"/>
        <w:jc w:val="right"/>
      </w:pPr>
      <w:r>
        <w:t>утвержденному приказом</w:t>
      </w:r>
    </w:p>
    <w:p w:rsidR="00000000" w:rsidRDefault="009C3AF6">
      <w:pPr>
        <w:pStyle w:val="ConsPlusNormal"/>
        <w:jc w:val="right"/>
      </w:pPr>
      <w:r>
        <w:t>Министерства здравоохранения</w:t>
      </w:r>
    </w:p>
    <w:p w:rsidR="00000000" w:rsidRDefault="009C3AF6">
      <w:pPr>
        <w:pStyle w:val="ConsPlusNormal"/>
        <w:jc w:val="right"/>
      </w:pPr>
      <w:r>
        <w:t>Российской Федерации</w:t>
      </w:r>
    </w:p>
    <w:p w:rsidR="00000000" w:rsidRDefault="009C3AF6">
      <w:pPr>
        <w:pStyle w:val="ConsPlusNormal"/>
        <w:jc w:val="right"/>
      </w:pPr>
      <w:r>
        <w:t>от 12 ноября 2012 г. N 907н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center"/>
      </w:pPr>
      <w:bookmarkStart w:id="24" w:name="Par623"/>
      <w:bookmarkEnd w:id="24"/>
      <w:r>
        <w:t>СТАНДАРТ</w:t>
      </w:r>
    </w:p>
    <w:p w:rsidR="00000000" w:rsidRDefault="009C3AF6">
      <w:pPr>
        <w:pStyle w:val="ConsPlusNormal"/>
        <w:jc w:val="center"/>
      </w:pPr>
      <w:r>
        <w:t>ОСНАЩЕНИЯ ЦЕНТРА МЕДИЦИНСКОГО УРОЛОГИЧЕСКОГО</w:t>
      </w:r>
    </w:p>
    <w:p w:rsidR="00000000" w:rsidRDefault="009C3AF6">
      <w:pPr>
        <w:pStyle w:val="ConsPlusNormal"/>
        <w:jc w:val="center"/>
      </w:pPr>
      <w:r>
        <w:t>(ЗА ИСКЛЮЧЕНИЕМ УРОЛОГИЧЕСКИХ ОТДЕЛЕНИЙ, ВХОДЯЩИХ</w:t>
      </w:r>
    </w:p>
    <w:p w:rsidR="00000000" w:rsidRDefault="009C3AF6">
      <w:pPr>
        <w:pStyle w:val="ConsPlusNormal"/>
        <w:jc w:val="center"/>
      </w:pPr>
      <w:r>
        <w:t>В СТРУКТУРУ ЦЕНТРА МЕДИЦИНСКОГО УРОЛОГИЧЕСКОГО)</w:t>
      </w:r>
    </w:p>
    <w:p w:rsidR="00000000" w:rsidRDefault="009C3A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4680"/>
        <w:gridCol w:w="3276"/>
      </w:tblGrid>
      <w:tr w:rsidR="00000000">
        <w:trPr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оснащения (оборудования)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количество, шт.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фокальной (аблаци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онной)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лазерной хирургии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комплексного     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уродинамического исследования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фокальной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(аблационной) терапии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лазерной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хирургии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     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уродинамического исследования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</w:t>
            </w:r>
          </w:p>
        </w:tc>
      </w:tr>
    </w:tbl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right"/>
        <w:outlineLvl w:val="1"/>
      </w:pPr>
      <w:bookmarkStart w:id="25" w:name="Par653"/>
      <w:bookmarkEnd w:id="25"/>
      <w:r>
        <w:t>Приложение N 13</w:t>
      </w:r>
    </w:p>
    <w:p w:rsidR="00000000" w:rsidRDefault="009C3AF6">
      <w:pPr>
        <w:pStyle w:val="ConsPlusNormal"/>
        <w:jc w:val="right"/>
      </w:pPr>
      <w:r>
        <w:t>к Порядку оказания медицинской</w:t>
      </w:r>
    </w:p>
    <w:p w:rsidR="00000000" w:rsidRDefault="009C3AF6">
      <w:pPr>
        <w:pStyle w:val="ConsPlusNormal"/>
        <w:jc w:val="right"/>
      </w:pPr>
      <w:r>
        <w:t>помощи взрослому населению</w:t>
      </w:r>
    </w:p>
    <w:p w:rsidR="00000000" w:rsidRDefault="009C3AF6">
      <w:pPr>
        <w:pStyle w:val="ConsPlusNormal"/>
        <w:jc w:val="right"/>
      </w:pPr>
      <w:r>
        <w:t>по профилю "урология",</w:t>
      </w:r>
    </w:p>
    <w:p w:rsidR="00000000" w:rsidRDefault="009C3AF6">
      <w:pPr>
        <w:pStyle w:val="ConsPlusNormal"/>
        <w:jc w:val="right"/>
      </w:pPr>
      <w:r>
        <w:t>утвержденному приказом</w:t>
      </w:r>
    </w:p>
    <w:p w:rsidR="00000000" w:rsidRDefault="009C3AF6">
      <w:pPr>
        <w:pStyle w:val="ConsPlusNormal"/>
        <w:jc w:val="right"/>
      </w:pPr>
      <w:r>
        <w:t>Министерства здравоохранения</w:t>
      </w:r>
    </w:p>
    <w:p w:rsidR="00000000" w:rsidRDefault="009C3AF6">
      <w:pPr>
        <w:pStyle w:val="ConsPlusNormal"/>
        <w:jc w:val="right"/>
      </w:pPr>
      <w:r>
        <w:t>Российской Федерации</w:t>
      </w:r>
    </w:p>
    <w:p w:rsidR="00000000" w:rsidRDefault="009C3AF6">
      <w:pPr>
        <w:pStyle w:val="ConsPlusNormal"/>
        <w:jc w:val="right"/>
      </w:pPr>
      <w:r>
        <w:t>от 12 ноября 2012 г. N 907н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jc w:val="center"/>
      </w:pPr>
      <w:bookmarkStart w:id="26" w:name="Par662"/>
      <w:bookmarkEnd w:id="26"/>
      <w:r>
        <w:t>СТАНДАРТ</w:t>
      </w:r>
    </w:p>
    <w:p w:rsidR="00000000" w:rsidRDefault="009C3AF6">
      <w:pPr>
        <w:pStyle w:val="ConsPlusNormal"/>
        <w:jc w:val="center"/>
      </w:pPr>
      <w:r>
        <w:t>ДОПОЛНИТЕЛЬНОГО ОСНАЩЕНИЯ МЕДИЦИНСКОЙ ОРГАНИЗАЦИИ,</w:t>
      </w:r>
    </w:p>
    <w:p w:rsidR="00000000" w:rsidRDefault="009C3AF6">
      <w:pPr>
        <w:pStyle w:val="ConsPlusNormal"/>
        <w:jc w:val="center"/>
      </w:pPr>
      <w:r>
        <w:t>В СТРУКТУРЕ КОТОРОЙ СОЗДАЕТСЯ УРОЛОГИЧЕСКОЕ ОТДЕЛЕНИЕ</w:t>
      </w:r>
    </w:p>
    <w:p w:rsidR="00000000" w:rsidRDefault="009C3A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01"/>
        <w:gridCol w:w="2691"/>
      </w:tblGrid>
      <w:tr w:rsidR="00000000">
        <w:trPr>
          <w:trHeight w:val="4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Наименование оснащения (оборудования)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Требуемое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670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    Отделение лучевой диагностики с кабинетом компьютерной томографии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(кабинет компьютерной томографии) и (или) кабинетом магнитно-резонансной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томографии (кабинет магнитно-резонансной томографии)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 рентгеновский компьютерный с программным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677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Отделение (кабинет) ультразву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ковой диагностики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диагностический для ультразвуковых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с возможностью проведения ректального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и допплерографии (сосудов почек)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ивный диагностический комплекс для  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ультразвуковых исследований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686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Операционное отделение (операционный блок)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Многофункциональная система с системой рентген и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визуализации для эндоурологических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манипуляций и дистанционной литотрипсии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  <w:hyperlink w:anchor="Par75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видеохирургический комплекс для поведения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урологических операций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для        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эндовидеохирургии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000000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ные материалы для эндовидеохирургии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Одноразовые, стерильные наборы для нефростомии с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нефростомическими трубками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стерильные наборы для троакарной 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цистостомии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000000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Мочеточниковые катетеры и стенты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000000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Одноразовые, стерильные катетеры Фоли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Одноразовый хирургический набор для имплантации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субуретрального слинга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цистоскопии и катетеризации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мочеточников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000000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бор инструментов для перкутанной нефроскопии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  <w:hyperlink w:anchor="Par75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жесткой уретерореноскопии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  <w:hyperlink w:anchor="Par75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гибкой уретерореноскопии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  <w:hyperlink w:anchor="Par75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контактной литотрипсии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  <w:hyperlink w:anchor="Par75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бор инструментов для трансуретральной резекции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000000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трансуретральной резекции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уретероскопии, контактной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литотрипсии и литоэкстракции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ребованию </w:t>
            </w:r>
            <w:hyperlink w:anchor="Par75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Расходные материалы для перкутанной нефроскопии,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контактной литотрипсии и литоэкстракции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  <w:hyperlink w:anchor="Par75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Аппаратная стойка эндоскопическая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света для эндоскопической аппаратуры с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световодом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000000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Эндовидеокамера с монитором и видеорегистратором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 отделение       </w:t>
            </w:r>
          </w:p>
        </w:tc>
      </w:tr>
      <w:tr w:rsidR="00000000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общехирургических инструментов для выполнения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полостных операций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общехирургических инструментов для выполнения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неполостных операций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мойки, дезинфекции и стерилизации   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жесткого и гибкого эндоскопического оборудования и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оптики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диагностики с конвексным и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ректальным датчиком и биопсийными (пункционными)   </w:t>
            </w:r>
          </w:p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насадками для ультразвуковых датчиков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C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</w:t>
            </w:r>
          </w:p>
        </w:tc>
      </w:tr>
    </w:tbl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  <w:r>
        <w:t>--------------------------------</w:t>
      </w:r>
    </w:p>
    <w:p w:rsidR="00000000" w:rsidRDefault="009C3AF6">
      <w:pPr>
        <w:pStyle w:val="ConsPlusNormal"/>
        <w:ind w:firstLine="540"/>
        <w:jc w:val="both"/>
      </w:pPr>
      <w:bookmarkStart w:id="30" w:name="Par759"/>
      <w:bookmarkEnd w:id="30"/>
      <w:r>
        <w:t>&lt;*&gt; В медицинских организациях, в которых применяется метод рентген-ударно-волновой дистанционной и эндоскопической литотрипсии.</w:t>
      </w:r>
    </w:p>
    <w:p w:rsidR="00000000" w:rsidRDefault="009C3AF6">
      <w:pPr>
        <w:pStyle w:val="ConsPlusNormal"/>
        <w:ind w:firstLine="540"/>
        <w:jc w:val="both"/>
      </w:pPr>
    </w:p>
    <w:p w:rsidR="00000000" w:rsidRDefault="009C3AF6">
      <w:pPr>
        <w:pStyle w:val="ConsPlusNormal"/>
        <w:ind w:firstLine="540"/>
        <w:jc w:val="both"/>
      </w:pPr>
    </w:p>
    <w:p w:rsidR="009C3AF6" w:rsidRDefault="009C3A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C3AF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F6" w:rsidRDefault="009C3AF6">
      <w:pPr>
        <w:spacing w:after="0" w:line="240" w:lineRule="auto"/>
      </w:pPr>
      <w:r>
        <w:separator/>
      </w:r>
    </w:p>
  </w:endnote>
  <w:endnote w:type="continuationSeparator" w:id="1">
    <w:p w:rsidR="009C3AF6" w:rsidRDefault="009C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3AF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3A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3A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3A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700A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00A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700A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00AE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C3AF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F6" w:rsidRDefault="009C3AF6">
      <w:pPr>
        <w:spacing w:after="0" w:line="240" w:lineRule="auto"/>
      </w:pPr>
      <w:r>
        <w:separator/>
      </w:r>
    </w:p>
  </w:footnote>
  <w:footnote w:type="continuationSeparator" w:id="1">
    <w:p w:rsidR="009C3AF6" w:rsidRDefault="009C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3A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907н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взрослому населению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3A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C3A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3A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9C3AF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C3AF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F6B20"/>
    <w:rsid w:val="009C3AF6"/>
    <w:rsid w:val="00B700AE"/>
    <w:rsid w:val="00B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6638</Words>
  <Characters>37839</Characters>
  <Application>Microsoft Office Word</Application>
  <DocSecurity>2</DocSecurity>
  <Lines>315</Lines>
  <Paragraphs>88</Paragraphs>
  <ScaleCrop>false</ScaleCrop>
  <Company/>
  <LinksUpToDate>false</LinksUpToDate>
  <CharactersWithSpaces>44389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907н"Об утверждении Порядка оказания медицинской помощи взрослому населению по профилю "урология"(Зарегистрировано в Минюсте России 29.12.2012 N 26478)</dc:title>
  <dc:creator>ConsultantPlus</dc:creator>
  <cp:lastModifiedBy>Peterson</cp:lastModifiedBy>
  <cp:revision>2</cp:revision>
  <dcterms:created xsi:type="dcterms:W3CDTF">2015-06-28T10:09:00Z</dcterms:created>
  <dcterms:modified xsi:type="dcterms:W3CDTF">2015-06-28T10:09:00Z</dcterms:modified>
</cp:coreProperties>
</file>